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9155" w14:textId="600EA0BC" w:rsidR="00F761B9" w:rsidRPr="00CF47E8" w:rsidRDefault="00401780" w:rsidP="00F761B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CAABE" wp14:editId="7CDF29EA">
                <wp:simplePos x="0" y="0"/>
                <wp:positionH relativeFrom="column">
                  <wp:posOffset>5541645</wp:posOffset>
                </wp:positionH>
                <wp:positionV relativeFrom="paragraph">
                  <wp:posOffset>-476250</wp:posOffset>
                </wp:positionV>
                <wp:extent cx="771525" cy="419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1CD86" id="Rectangle 2" o:spid="_x0000_s1026" style="position:absolute;margin-left:436.35pt;margin-top:-37.5pt;width:60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l5kQIAAKsFAAAOAAAAZHJzL2Uyb0RvYy54bWysVN1PGzEMf5+0/yHK+7gPtWNUXFEFYpqE&#10;AAETz2ku6UXKxVmS9tr99XNyHwWG9oDWhzSO7Z/t39k+v9i3muyE8wpMRYuTnBJhONTKbCr68+n6&#10;yzdKfGCmZhqMqOhBeHqx/PzpvLMLUUIDuhaOIIjxi85WtAnBLrLM80a0zJ+AFQaVElzLAopuk9WO&#10;dYje6qzM869ZB662DrjwHl+veiVdJnwpBQ93UnoRiK4o5hbS6dK5jme2PGeLjWO2UXxIg30gi5Yp&#10;g0EnqCsWGNk69RdUq7gDDzKccGgzkFJxkWrAaor8TTWPDbMi1YLkeDvR5P8fLL/d3Tui6oqWlBjW&#10;4id6QNKY2WhBykhPZ/0CrR7tvRskj9dY6166Nv5jFWSfKD1MlIp9IBwfT0+LeTmnhKNqVpwVeaI8&#10;Ozpb58N3AS2Jl4o6DJ6IZLsbHzAgmo4mMZYHreprpXUSYpeIS+3IjuH3XW+KmDB6vLLS5kOOCBM9&#10;s1h/X3G6hYMWEU+bByGROKyxTAmnlj0mwzgXJhS9qmG16HOc5/gbsxzTTzknwIgssboJewAYLXuQ&#10;EbsvdrCPriJ1/OSc/yux3nnySJHBhMm5VQbcewAaqxoi9/YjST01kaU11AdsKwf9vHnLrxV+3hvm&#10;wz1zOGA4irg0wh0eUkNXURhulDTgfr/3Hu2x71FLSYcDW1H/a8ucoET/MDgRZ8VsFic8CbP5aYmC&#10;e6lZv9SYbXsJ2DMFrifL0zXaBz1epYP2GXfLKkZFFTMcY1eUBzcKl6FfJLiduFitkhlOtWXhxjxa&#10;HsEjq7F9n/bPzNmhxwMOxy2Mw80Wb1q9t42eBlbbAFKlOTjyOvCNGyE1zrC94sp5KSer445d/gEA&#10;AP//AwBQSwMEFAAGAAgAAAAhAPzpTWveAAAACgEAAA8AAABkcnMvZG93bnJldi54bWxMj8FOwzAM&#10;hu9IvENkJC5oS1cx2pSmE0LiCmJw4Za1XlPROFWSdYWnx5zgaPvT7++vd4sbxYwhDp40bNYZCKTW&#10;dwP1Gt7fnlYliJgMdWb0hBq+MMKuubyoTdX5M73ivE+94BCKldFgU5oqKWNr0Zm49hMS344+OJN4&#10;DL3sgjlzuBtlnmV30pmB+IM1Ez5abD/3J6dBfbcvqfTT1qbhQ/Vu83wM843W11fLwz2IhEv6g+FX&#10;n9WhYaeDP1EXxaihLPKCUQ2rYsulmFDqNgdx4I3KQDa1/F+h+QEAAP//AwBQSwECLQAUAAYACAAA&#10;ACEAtoM4kv4AAADhAQAAEwAAAAAAAAAAAAAAAAAAAAAAW0NvbnRlbnRfVHlwZXNdLnhtbFBLAQIt&#10;ABQABgAIAAAAIQA4/SH/1gAAAJQBAAALAAAAAAAAAAAAAAAAAC8BAABfcmVscy8ucmVsc1BLAQIt&#10;ABQABgAIAAAAIQCoCPl5kQIAAKsFAAAOAAAAAAAAAAAAAAAAAC4CAABkcnMvZTJvRG9jLnhtbFBL&#10;AQItABQABgAIAAAAIQD86U1r3gAAAAoBAAAPAAAAAAAAAAAAAAAAAOsEAABkcnMvZG93bnJldi54&#10;bWxQSwUGAAAAAAQABADzAAAA9gUAAAAA&#10;" fillcolor="white [3212]" strokecolor="white [3212]" strokeweight="2pt"/>
            </w:pict>
          </mc:Fallback>
        </mc:AlternateContent>
      </w:r>
      <w:r w:rsidR="00F761B9"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F761B9" w:rsidRPr="00CF47E8">
        <w:rPr>
          <w:rFonts w:ascii="TH SarabunIT๙" w:eastAsia="Cordia New" w:hAnsi="TH SarabunIT๙" w:cs="TH SarabunIT๙"/>
          <w:sz w:val="32"/>
          <w:szCs w:val="32"/>
        </w:rPr>
        <w:tab/>
      </w:r>
      <w:r w:rsidR="00F761B9" w:rsidRPr="00CF47E8">
        <w:rPr>
          <w:rFonts w:ascii="TH SarabunIT๙" w:eastAsia="Cordia New" w:hAnsi="TH SarabunIT๙" w:cs="TH SarabunIT๙"/>
          <w:sz w:val="32"/>
          <w:szCs w:val="32"/>
        </w:rPr>
        <w:tab/>
      </w:r>
      <w:r w:rsidR="00F761B9"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B4CCD"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813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600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A53CF2" w:rsidRPr="0066458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จัดหาวัสดุอุปกรณ์และครุภัณฑ์สำนักงานโรงเรียน</w:t>
      </w:r>
      <w:r w:rsidR="00F761B9"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0FF836AF" w14:textId="5A1E05D0" w:rsidR="00F761B9" w:rsidRPr="00CF47E8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CF47E8">
        <w:rPr>
          <w:rFonts w:ascii="TH SarabunIT๙" w:eastAsia="Cordia New" w:hAnsi="TH SarabunIT๙" w:cs="TH SarabunIT๙"/>
          <w:sz w:val="32"/>
          <w:szCs w:val="32"/>
        </w:rPr>
        <w:tab/>
      </w:r>
      <w:r w:rsidRPr="00CF47E8">
        <w:rPr>
          <w:rFonts w:ascii="TH SarabunIT๙" w:eastAsia="Cordia New" w:hAnsi="TH SarabunIT๙" w:cs="TH SarabunIT๙"/>
          <w:sz w:val="32"/>
          <w:szCs w:val="32"/>
        </w:rPr>
        <w:tab/>
      </w:r>
      <w:r w:rsidR="00CB4CCD" w:rsidRPr="00CF47E8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ab/>
      </w:r>
      <w:r w:rsidR="000A4D39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</w:t>
      </w:r>
      <w:r w:rsidR="009600D7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</w:t>
      </w:r>
      <w:r w:rsidR="00213095">
        <w:rPr>
          <w:rFonts w:ascii="TH SarabunIT๙" w:eastAsia="Cordia New" w:hAnsi="TH SarabunIT๙" w:cs="TH SarabunIT๙" w:hint="cs"/>
          <w:sz w:val="32"/>
          <w:szCs w:val="32"/>
          <w:cs/>
        </w:rPr>
        <w:t>บริหารงานทั่วไป</w:t>
      </w:r>
    </w:p>
    <w:p w14:paraId="40569205" w14:textId="4E082F8C" w:rsidR="00DE1DF4" w:rsidRPr="00982CEA" w:rsidRDefault="00DE1DF4" w:rsidP="001E7E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982CEA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A4D39" w:rsidRPr="00982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600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82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E7EF6" w:rsidRPr="00982CEA">
        <w:rPr>
          <w:rFonts w:ascii="TH SarabunIT๙" w:hAnsi="TH SarabunIT๙" w:cs="TH SarabunIT๙"/>
          <w:sz w:val="32"/>
          <w:szCs w:val="32"/>
        </w:rPr>
        <w:t xml:space="preserve">4 </w:t>
      </w:r>
      <w:r w:rsidR="001E7EF6" w:rsidRPr="00982CEA">
        <w:rPr>
          <w:rFonts w:ascii="TH SarabunIT๙" w:hAnsi="TH SarabunIT๙" w:cs="TH SarabunIT๙" w:hint="cs"/>
          <w:sz w:val="32"/>
          <w:szCs w:val="32"/>
          <w:cs/>
        </w:rPr>
        <w:t>ด้านประสิทธิภาพ</w:t>
      </w:r>
      <w:r w:rsidR="00010727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5274249" w14:textId="1D9D9BE9" w:rsidR="009600D7" w:rsidRDefault="00E8132F" w:rsidP="009600D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right="-235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E813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82CE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600D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982CE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9600D7"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</w:rPr>
        <w:t>4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>.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</w:rPr>
        <w:t xml:space="preserve">5 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>เพิ่มประสิทธิภาพการประกันคุณภาพภายในของสถานศึกษา และ</w:t>
      </w:r>
    </w:p>
    <w:p w14:paraId="0B89546E" w14:textId="70FAD8D1" w:rsidR="009600D7" w:rsidRDefault="009600D7" w:rsidP="009600D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>ปรับกระบวนการนิเทศ ติดตาม และประเมินผลการศึกษา</w:t>
      </w:r>
      <w:r w:rsidR="00982CEA">
        <w:rPr>
          <w:rFonts w:ascii="TH SarabunIT๙" w:eastAsia="TH SarabunIT๙" w:hAnsi="TH SarabunIT๙" w:cs="TH SarabunIT๙" w:hint="cs"/>
          <w:sz w:val="32"/>
          <w:szCs w:val="32"/>
          <w:cs/>
        </w:rPr>
        <w:t>ขั้น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>พื้นฐาน</w:t>
      </w:r>
    </w:p>
    <w:p w14:paraId="58AFE3A2" w14:textId="6122159C" w:rsidR="009600D7" w:rsidRDefault="009600D7" w:rsidP="009600D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>ให้สอดรับกับชีวิตวิถีใหม่ (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</w:rPr>
        <w:t>New No</w:t>
      </w:r>
      <w:r w:rsidR="00982CEA">
        <w:rPr>
          <w:rFonts w:ascii="TH SarabunIT๙" w:eastAsia="TH SarabunIT๙" w:hAnsi="TH SarabunIT๙" w:cs="TH SarabunIT๙"/>
          <w:sz w:val="32"/>
          <w:szCs w:val="32"/>
        </w:rPr>
        <w:t>rm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</w:rPr>
        <w:t xml:space="preserve">al 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และชีวิตวิถีปกติต่อไป </w:t>
      </w:r>
    </w:p>
    <w:p w14:paraId="1EF03DB7" w14:textId="1174EE2A" w:rsidR="00982CEA" w:rsidRPr="001B7EDA" w:rsidRDefault="009600D7" w:rsidP="009600D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</w:rPr>
        <w:t>Next No</w:t>
      </w:r>
      <w:r w:rsidR="00982CEA">
        <w:rPr>
          <w:rFonts w:ascii="TH SarabunIT๙" w:eastAsia="TH SarabunIT๙" w:hAnsi="TH SarabunIT๙" w:cs="TH SarabunIT๙"/>
          <w:sz w:val="32"/>
          <w:szCs w:val="32"/>
        </w:rPr>
        <w:t>r</w:t>
      </w:r>
      <w:r w:rsidR="00982CEA" w:rsidRPr="001B7EDA">
        <w:rPr>
          <w:rFonts w:ascii="TH SarabunIT๙" w:eastAsia="TH SarabunIT๙" w:hAnsi="TH SarabunIT๙" w:cs="TH SarabunIT๙"/>
          <w:sz w:val="32"/>
          <w:szCs w:val="32"/>
        </w:rPr>
        <w:t>mal</w:t>
      </w:r>
      <w:r w:rsidR="00982CEA"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</w:p>
    <w:p w14:paraId="40988875" w14:textId="77668693" w:rsidR="009600D7" w:rsidRDefault="006F5549" w:rsidP="009600D7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="00DE1DF4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="00DE1DF4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>ป.ปข.1</w:t>
      </w:r>
      <w:r w:rsidR="00982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00D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82CEA" w:rsidRPr="00982CE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600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CEA" w:rsidRPr="00982CE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4</w:t>
      </w:r>
      <w:r w:rsidR="00982CEA" w:rsidRPr="00982C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.</w:t>
      </w:r>
      <w:r w:rsidR="00982CEA" w:rsidRPr="00AB607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ผู้บริหาร ครูและบุคลากรทางการศึกษาเป็นบุคคลแห่งการเรียนรู้ </w:t>
      </w:r>
    </w:p>
    <w:p w14:paraId="46483032" w14:textId="5F48C7E1" w:rsidR="009600D7" w:rsidRDefault="009600D7" w:rsidP="009600D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                             </w:t>
      </w:r>
      <w:r w:rsidR="00982CEA" w:rsidRPr="00AB607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ทันต่อการเปลี่ยนแปลงของ</w:t>
      </w:r>
      <w:r w:rsidR="00982CEA" w:rsidRPr="00E2127F">
        <w:rPr>
          <w:rFonts w:ascii="TH SarabunIT๙" w:eastAsia="Calibri" w:hAnsi="TH SarabunIT๙" w:cs="TH SarabunIT๙"/>
          <w:sz w:val="32"/>
          <w:szCs w:val="32"/>
          <w:cs/>
        </w:rPr>
        <w:t xml:space="preserve">เทคโนโลยี มีสมรรถนะ ความรู้ </w:t>
      </w:r>
    </w:p>
    <w:p w14:paraId="1EF33CEB" w14:textId="0CDDD56D" w:rsidR="009600D7" w:rsidRDefault="009600D7" w:rsidP="009600D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982CEA" w:rsidRPr="00E2127F">
        <w:rPr>
          <w:rFonts w:ascii="TH SarabunIT๙" w:eastAsia="Calibri" w:hAnsi="TH SarabunIT๙" w:cs="TH SarabunIT๙"/>
          <w:sz w:val="32"/>
          <w:szCs w:val="32"/>
          <w:cs/>
        </w:rPr>
        <w:t>ความเชี่ยวชาญ จรรยาบรรณ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982CEA" w:rsidRPr="00E2127F">
        <w:rPr>
          <w:rFonts w:ascii="TH SarabunIT๙" w:eastAsia="Calibri" w:hAnsi="TH SarabunIT๙" w:cs="TH SarabunIT๙"/>
          <w:sz w:val="32"/>
          <w:szCs w:val="32"/>
          <w:cs/>
        </w:rPr>
        <w:t>และมาตรฐานวิชาชีพ รวมทั้ง</w:t>
      </w:r>
    </w:p>
    <w:p w14:paraId="158BFAE2" w14:textId="7CDA7072" w:rsidR="00DE1DF4" w:rsidRPr="009600D7" w:rsidRDefault="009600D7" w:rsidP="009600D7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982CEA" w:rsidRPr="00E2127F">
        <w:rPr>
          <w:rFonts w:ascii="TH SarabunIT๙" w:eastAsia="Calibri" w:hAnsi="TH SarabunIT๙" w:cs="TH SarabunIT๙"/>
          <w:sz w:val="32"/>
          <w:szCs w:val="32"/>
          <w:cs/>
        </w:rPr>
        <w:t>จิตวิญญาณความเป็นครู</w:t>
      </w:r>
    </w:p>
    <w:p w14:paraId="362475D3" w14:textId="25A3DBB3" w:rsidR="00DE1DF4" w:rsidRPr="00982CEA" w:rsidRDefault="006F5549" w:rsidP="00DE1D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EA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 w:rsidR="00DE1DF4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กลยุทธ์สถานศึกษา </w:t>
      </w:r>
      <w:r w:rsidR="000A4D39" w:rsidRPr="00982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00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E1DF4" w:rsidRPr="00982CEA">
        <w:rPr>
          <w:rFonts w:ascii="TH SarabunIT๙" w:hAnsi="TH SarabunIT๙" w:cs="TH SarabunIT๙"/>
          <w:sz w:val="32"/>
          <w:szCs w:val="32"/>
          <w:cs/>
        </w:rPr>
        <w:t>ที่</w:t>
      </w:r>
      <w:r w:rsidR="001E7EF6" w:rsidRPr="00982CEA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="001E7EF6" w:rsidRPr="00982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4D39" w:rsidRPr="00982C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7EF6" w:rsidRPr="00982CEA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กระบวนการบริหารและการจัดการ</w:t>
      </w:r>
      <w:r w:rsidR="00DE1DF4" w:rsidRPr="00982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0727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FC8E6F3" w14:textId="1A30362D" w:rsidR="00DE1DF4" w:rsidRPr="00982CEA" w:rsidRDefault="00DE1DF4" w:rsidP="00DE1D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2CEA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6F5549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นองมาตรฐานคุณภาพการศึกษา </w:t>
      </w:r>
      <w:r w:rsidR="009600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549" w:rsidRPr="00982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E7EF6" w:rsidRPr="00982CEA">
        <w:rPr>
          <w:rFonts w:ascii="TH SarabunIT๙" w:hAnsi="TH SarabunIT๙" w:cs="TH SarabunIT๙"/>
          <w:sz w:val="32"/>
          <w:szCs w:val="32"/>
          <w:cs/>
        </w:rPr>
        <w:t>๒</w:t>
      </w:r>
      <w:r w:rsidR="001E7EF6" w:rsidRPr="00982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7EF6" w:rsidRPr="00982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7EF6" w:rsidRPr="00982CEA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กระบวนการบริหารและการจัดการ</w:t>
      </w:r>
      <w:r w:rsidR="001E7EF6" w:rsidRPr="00982CE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950B86A" w14:textId="77777777" w:rsidR="006F5549" w:rsidRPr="00982CEA" w:rsidRDefault="006F5549" w:rsidP="006F55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82C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</w:t>
      </w:r>
      <w:r w:rsidRPr="00982CEA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982CE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A4D39" w:rsidRPr="00982C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982CEA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38BFA6EE" w14:textId="4D360786" w:rsidR="00CF47E8" w:rsidRDefault="006F5549" w:rsidP="006F55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A4D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600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13095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นางสาวสุปรียา  ตรีหัตถ์</w:t>
      </w:r>
    </w:p>
    <w:p w14:paraId="2B73CBEF" w14:textId="2CCB90E6" w:rsidR="006F5549" w:rsidRPr="00CF47E8" w:rsidRDefault="006F5549" w:rsidP="006F55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F47E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A4D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600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A4D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 </w:t>
      </w:r>
      <w:r w:rsidRPr="00CF47E8">
        <w:rPr>
          <w:rFonts w:ascii="TH SarabunIT๙" w:eastAsia="Cordia New" w:hAnsi="TH SarabunIT๙" w:cs="TH SarabunIT๙"/>
          <w:sz w:val="32"/>
          <w:szCs w:val="32"/>
        </w:rPr>
        <w:t>25</w:t>
      </w:r>
      <w:r w:rsidR="00E8132F">
        <w:rPr>
          <w:rFonts w:ascii="TH SarabunIT๙" w:eastAsia="Cordia New" w:hAnsi="TH SarabunIT๙" w:cs="TH SarabunIT๙"/>
          <w:sz w:val="32"/>
          <w:szCs w:val="32"/>
        </w:rPr>
        <w:t>65</w:t>
      </w:r>
      <w:r w:rsidRPr="00CF47E8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</w:t>
      </w:r>
      <w:r w:rsidR="00E8132F">
        <w:rPr>
          <w:rFonts w:ascii="TH SarabunIT๙" w:eastAsia="Cordia New" w:hAnsi="TH SarabunIT๙" w:cs="TH SarabunIT๙"/>
          <w:sz w:val="32"/>
          <w:szCs w:val="32"/>
        </w:rPr>
        <w:t>2566</w:t>
      </w:r>
    </w:p>
    <w:p w14:paraId="146350A4" w14:textId="77777777" w:rsidR="00CB4CCD" w:rsidRPr="00E76490" w:rsidRDefault="00CB4CCD" w:rsidP="00CB4CCD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857EF9F" wp14:editId="009052C0">
                <wp:simplePos x="0" y="0"/>
                <wp:positionH relativeFrom="column">
                  <wp:posOffset>19685</wp:posOffset>
                </wp:positionH>
                <wp:positionV relativeFrom="paragraph">
                  <wp:posOffset>186689</wp:posOffset>
                </wp:positionV>
                <wp:extent cx="6012815" cy="0"/>
                <wp:effectExtent l="38100" t="38100" r="64135" b="95250"/>
                <wp:wrapNone/>
                <wp:docPr id="57" name="ตัวเชื่อมต่อ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7318" id="ตัวเชื่อมต่อตรง 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5pt,14.7pt" to="4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DFXgIAAHEEAAAOAAAAZHJzL2Uyb0RvYy54bWysVMFuEzEQvSPxD5bvdJPQlmrVTQUp5VKg&#10;okWcJ7Z318JrW7aTTW7cqLjzAYgDJw6c2P7NfgpjbxICvSEulscz8/zmzdinZ6tGkaVwXhpd0PHB&#10;iBKhmeFSVwV9e3Px6IQSH0BzUEaLgq6Fp2fThw9OW5uLiamN4sIRBNE+b21B6xBsnmWe1aIBf2Cs&#10;0OgsjWsgoOmqjDtoEb1R2WQ0Os5a47h1hgnv8fR8cNJpwi9LwcLrsvQiEFVQ5BbS6tI6j2s2PYW8&#10;cmBryTY04B9YNCA1XrqDOocAZOHkPahGMme8KcMBM01mylIykWrAasajv6q5rsGKVAuK4+1OJv//&#10;YNmr5ZUjkhf06AklGhrsUd997rsfffetv/vQd5/67md/d9t33/vuS3Rt9hjzte8+EsxDEVvrc8Sa&#10;6SsXZWArfW0vDXvviTazGnQlUjE3a4sXjGNG9kdKNLxFKvP2peEYA4tgkqKr0jURErUiq9S49a5x&#10;YhUIw8Pj0XhyMj6ihG19GeTbROt8eCFMQ+KmoErqqCnksLz0IRKBfBsSj7W5kEqluVCatAWdHB2O&#10;cHQY4HiWCgJuG4uCeV1RAqrCuWfBJUhvlOQxPQJ5V81nypEl4OwdPns6mx2nutGzHxbvPgdfD3HJ&#10;NUxlLYA/1zwxCSDVsEe2Skd4kaYbS4iGWQThrmvekrlauDeA9JB0pM1lLBqfymDg6MdykuVMeCdD&#10;nRoTJb1HOsUN56BsDQPFxycxexBuU2MSccchWXv0Uqdjc4cxmRu+vnIxPzYd5zrFb95gfDj7dor6&#10;/VNMfwEAAP//AwBQSwMEFAAGAAgAAAAhANvHQ+jcAAAABwEAAA8AAABkcnMvZG93bnJldi54bWxM&#10;j8FOwzAQRO9I/IO1SNyo3ZZWNMSpChIIcWsBqUc3XpKo8TrETuP+PYs4wHF2RjNv83VyrThhHxpP&#10;GqYTBQKp9LahSsP729PNHYgQDVnTekINZwywLi4vcpNZP9IWT7tYCS6hkBkNdYxdJmUoa3QmTHyH&#10;xN6n752JLPtK2t6MXO5aOVNqKZ1piBdq0+FjjeVxNzgNL+r4+hXSYjwvn+f7hyFWH/u00fr6Km3u&#10;QURM8S8MP/iMDgUzHfxANohWw3zKQQ2z1S0ItlcLxa8dfg+yyOV//uIbAAD//wMAUEsBAi0AFAAG&#10;AAgAAAAhALaDOJL+AAAA4QEAABMAAAAAAAAAAAAAAAAAAAAAAFtDb250ZW50X1R5cGVzXS54bWxQ&#10;SwECLQAUAAYACAAAACEAOP0h/9YAAACUAQAACwAAAAAAAAAAAAAAAAAvAQAAX3JlbHMvLnJlbHNQ&#10;SwECLQAUAAYACAAAACEABFlgxV4CAABxBAAADgAAAAAAAAAAAAAAAAAuAgAAZHJzL2Uyb0RvYy54&#10;bWxQSwECLQAUAAYACAAAACEA28dD6NwAAAAHAQAADwAAAAAAAAAAAAAAAAC4BAAAZHJzL2Rvd25y&#10;ZXYueG1sUEsFBgAAAAAEAAQA8wAAAME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41195BA0" w14:textId="77777777" w:rsidR="00F761B9" w:rsidRPr="00E76490" w:rsidRDefault="00F761B9" w:rsidP="00F761B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04DCDDDF" w14:textId="0035110A" w:rsidR="00CF47E8" w:rsidRDefault="00F761B9" w:rsidP="009600D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21309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ในการดำเนินงานบริหารสถานศึกษา มีความจำเป็นต้องใช้วัสดุอุปกรณ์ เครื่องใช้สำนักงาน </w:t>
      </w:r>
      <w:r w:rsidR="009600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="00213095">
        <w:rPr>
          <w:rFonts w:ascii="TH SarabunIT๙" w:eastAsia="Cordia New" w:hAnsi="TH SarabunIT๙" w:cs="TH SarabunIT๙" w:hint="cs"/>
          <w:sz w:val="32"/>
          <w:szCs w:val="32"/>
          <w:cs/>
        </w:rPr>
        <w:t>ในการดำเนินการต่างๆ การอำนวยความสะดวกให้กับคณะครู การบริหารงานภายในโรงเรียน และติดต่อสื่อสารกับหน่วยงานอื่น</w:t>
      </w:r>
      <w:r w:rsidR="00A53CF2">
        <w:rPr>
          <w:rFonts w:ascii="TH SarabunIT๙" w:eastAsia="Cordia New" w:hAnsi="TH SarabunIT๙" w:cs="TH SarabunIT๙" w:hint="cs"/>
          <w:sz w:val="32"/>
          <w:szCs w:val="32"/>
          <w:cs/>
        </w:rPr>
        <w:t>ๆภายนอก วัสดุสำนักงานจึงมีความจำเป็นในการบริหารจัดการ เพื่อดำเนินงานอย่างเป็นระบบ และมีประสิทธิภาพ</w:t>
      </w:r>
    </w:p>
    <w:p w14:paraId="28387833" w14:textId="77777777" w:rsidR="006F5549" w:rsidRPr="00E76490" w:rsidRDefault="006F5549" w:rsidP="006F554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โรงเรียนบ้านบางสะพานน้อย </w:t>
      </w:r>
      <w:r w:rsidRPr="006F5549">
        <w:rPr>
          <w:rFonts w:ascii="TH SarabunIT๙" w:eastAsia="Cordia New" w:hAnsi="TH SarabunIT๙" w:cs="TH SarabunIT๙"/>
          <w:sz w:val="32"/>
          <w:szCs w:val="32"/>
          <w:cs/>
        </w:rPr>
        <w:t>ตระหนักถ</w:t>
      </w:r>
      <w:r>
        <w:rPr>
          <w:rFonts w:ascii="TH SarabunIT๙" w:eastAsia="Cordia New" w:hAnsi="TH SarabunIT๙" w:cs="TH SarabunIT๙"/>
          <w:sz w:val="32"/>
          <w:szCs w:val="32"/>
          <w:cs/>
        </w:rPr>
        <w:t>ึงความสำคัญดังกล่</w:t>
      </w:r>
      <w:r w:rsidRPr="006F5549">
        <w:rPr>
          <w:rFonts w:ascii="TH SarabunIT๙" w:eastAsia="Cordia New" w:hAnsi="TH SarabunIT๙" w:cs="TH SarabunIT๙"/>
          <w:sz w:val="32"/>
          <w:szCs w:val="32"/>
          <w:cs/>
        </w:rPr>
        <w:t>าว จึง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ได้จัดทำ</w:t>
      </w:r>
      <w:r w:rsidRPr="006F5549">
        <w:rPr>
          <w:rFonts w:ascii="TH SarabunIT๙" w:eastAsia="Cordia New" w:hAnsi="TH SarabunIT๙" w:cs="TH SarabunIT๙"/>
          <w:sz w:val="32"/>
          <w:szCs w:val="32"/>
          <w:cs/>
        </w:rPr>
        <w:t>โครงการ</w:t>
      </w:r>
      <w:r w:rsidR="00A53CF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โครงการจัดหาวัสดุอุปกรณ์และครุภัณฑ์สำนักงานโรงเรียนบ้านบางสะพานน้อย </w:t>
      </w:r>
      <w:r w:rsidRPr="006F5549">
        <w:rPr>
          <w:rFonts w:ascii="TH SarabunIT๙" w:eastAsia="Cordia New" w:hAnsi="TH SarabunIT๙" w:cs="TH SarabunIT๙"/>
          <w:sz w:val="32"/>
          <w:szCs w:val="32"/>
          <w:cs/>
        </w:rPr>
        <w:t>ขึ้น</w:t>
      </w:r>
    </w:p>
    <w:p w14:paraId="1967FB3F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51E54A3" w14:textId="77777777" w:rsidR="00F761B9" w:rsidRPr="00E76490" w:rsidRDefault="00F761B9" w:rsidP="00F761B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37A1C642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2.1  </w:t>
      </w:r>
      <w:r w:rsidR="00A53CF2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เพื่อให้ข้อมูลสารสนเทศโรงเรียนเป็นระบบ และทันต่อการใช้งาน</w:t>
      </w:r>
    </w:p>
    <w:p w14:paraId="543FB209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2.2  </w:t>
      </w:r>
      <w:r w:rsidR="00964879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เพื่อให้การบริหารจัดการของสำนักงานมีความสะดวกรวดเร็ว และมีคุณภาพ</w:t>
      </w:r>
    </w:p>
    <w:p w14:paraId="2A9DD7DD" w14:textId="77777777" w:rsidR="00F761B9" w:rsidRPr="00E76490" w:rsidRDefault="00F761B9" w:rsidP="00F761B9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2.3  </w:t>
      </w:r>
      <w:r w:rsidR="00964879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เพื่อให้ผู้ใช้บริการมีความพึงพอใจ ต่อการให้บริการของสำนักงาน</w:t>
      </w:r>
    </w:p>
    <w:p w14:paraId="046F15E7" w14:textId="0EDB558C" w:rsidR="00F761B9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6D9615" w14:textId="7A236AA4" w:rsidR="009600D7" w:rsidRDefault="009600D7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BEFEC2" w14:textId="77777777" w:rsidR="009600D7" w:rsidRPr="00E76490" w:rsidRDefault="009600D7" w:rsidP="00F761B9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34A7DF83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27367EF5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70B132BA" w14:textId="77777777" w:rsidR="00E76490" w:rsidRPr="00964879" w:rsidRDefault="00F761B9" w:rsidP="00CF47E8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</w:t>
      </w:r>
      <w:r w:rsidR="0096487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ผู้รับบริการ และผู้เกี่ยวข้อง ร้อยละ </w:t>
      </w:r>
      <w:r w:rsidR="00964879">
        <w:rPr>
          <w:rFonts w:ascii="TH SarabunIT๙" w:eastAsia="Cordia New" w:hAnsi="TH SarabunIT๙" w:cs="TH SarabunIT๙"/>
          <w:sz w:val="32"/>
          <w:szCs w:val="32"/>
        </w:rPr>
        <w:t xml:space="preserve">90 </w:t>
      </w:r>
      <w:r w:rsidR="00964879">
        <w:rPr>
          <w:rFonts w:ascii="TH SarabunIT๙" w:eastAsia="Cordia New" w:hAnsi="TH SarabunIT๙" w:cs="TH SarabunIT๙" w:hint="cs"/>
          <w:sz w:val="32"/>
          <w:szCs w:val="32"/>
          <w:cs/>
        </w:rPr>
        <w:t>พึงพอใจต่อการให้บริการของโรงเรียน</w:t>
      </w:r>
    </w:p>
    <w:p w14:paraId="58F3EC79" w14:textId="77777777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20C3D52C" w14:textId="77777777" w:rsidR="00F761B9" w:rsidRDefault="00F761B9" w:rsidP="00F761B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964879">
        <w:rPr>
          <w:rFonts w:ascii="TH SarabunIT๙" w:eastAsia="Cordia New" w:hAnsi="TH SarabunIT๙" w:cs="TH SarabunIT๙" w:hint="cs"/>
          <w:sz w:val="32"/>
          <w:szCs w:val="32"/>
          <w:cs/>
        </w:rPr>
        <w:t>ข้อมูลสารสนเทศของโรงเรียนเป็นระบบ ครอบคลุม สะดวกต่อการใช้งาน</w:t>
      </w:r>
    </w:p>
    <w:p w14:paraId="7B960211" w14:textId="77777777" w:rsidR="000A4D39" w:rsidRPr="00E76490" w:rsidRDefault="000A4D39" w:rsidP="00F761B9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44DA38E4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2C56045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BC3AB0" w:rsidRPr="00E76490" w14:paraId="16F7DB42" w14:textId="77777777" w:rsidTr="006131D1">
        <w:tc>
          <w:tcPr>
            <w:tcW w:w="918" w:type="dxa"/>
            <w:shd w:val="clear" w:color="auto" w:fill="auto"/>
          </w:tcPr>
          <w:p w14:paraId="690AD795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5FFD68E3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17ADC3AE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00389D51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C3AB0" w:rsidRPr="00E76490" w14:paraId="6A7C5B03" w14:textId="77777777" w:rsidTr="006131D1">
        <w:tc>
          <w:tcPr>
            <w:tcW w:w="918" w:type="dxa"/>
            <w:shd w:val="clear" w:color="auto" w:fill="auto"/>
          </w:tcPr>
          <w:p w14:paraId="3DA33A9C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3A0C4D64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0501D5C4" w14:textId="77777777" w:rsidR="00F761B9" w:rsidRPr="00E76490" w:rsidRDefault="003E4969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800" w:type="dxa"/>
            <w:shd w:val="clear" w:color="auto" w:fill="auto"/>
          </w:tcPr>
          <w:p w14:paraId="32726AEA" w14:textId="77777777" w:rsidR="00F761B9" w:rsidRPr="00E76490" w:rsidRDefault="00F761B9" w:rsidP="003E49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ผู้อำนายการ</w:t>
            </w:r>
          </w:p>
        </w:tc>
      </w:tr>
      <w:tr w:rsidR="00BC3AB0" w:rsidRPr="00E76490" w14:paraId="17E7E23E" w14:textId="77777777" w:rsidTr="006131D1">
        <w:tc>
          <w:tcPr>
            <w:tcW w:w="918" w:type="dxa"/>
            <w:shd w:val="clear" w:color="auto" w:fill="auto"/>
          </w:tcPr>
          <w:p w14:paraId="3FBC7149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3B52C647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718D5394" w14:textId="77777777" w:rsidR="00F761B9" w:rsidRPr="00E76490" w:rsidRDefault="003E4969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800" w:type="dxa"/>
            <w:shd w:val="clear" w:color="auto" w:fill="auto"/>
          </w:tcPr>
          <w:p w14:paraId="55CC4109" w14:textId="77777777" w:rsidR="00F761B9" w:rsidRPr="00E76490" w:rsidRDefault="00F761B9" w:rsidP="003E49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 w:rsidR="009648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สุปรียา</w:t>
            </w:r>
          </w:p>
        </w:tc>
      </w:tr>
      <w:tr w:rsidR="00BC3AB0" w:rsidRPr="00E76490" w14:paraId="3B7F6E49" w14:textId="77777777" w:rsidTr="006131D1">
        <w:tc>
          <w:tcPr>
            <w:tcW w:w="918" w:type="dxa"/>
            <w:shd w:val="clear" w:color="auto" w:fill="auto"/>
          </w:tcPr>
          <w:p w14:paraId="35DF348C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4EEFB866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5D81FD37" w14:textId="77777777" w:rsidR="00F761B9" w:rsidRPr="00E76490" w:rsidRDefault="003E4969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800" w:type="dxa"/>
            <w:shd w:val="clear" w:color="auto" w:fill="auto"/>
          </w:tcPr>
          <w:p w14:paraId="5EDC10DA" w14:textId="77777777" w:rsidR="00F761B9" w:rsidRPr="00E76490" w:rsidRDefault="00F761B9" w:rsidP="003E49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C3AB0" w:rsidRPr="00E76490" w14:paraId="50579A2D" w14:textId="77777777" w:rsidTr="006131D1">
        <w:tc>
          <w:tcPr>
            <w:tcW w:w="918" w:type="dxa"/>
            <w:shd w:val="clear" w:color="auto" w:fill="auto"/>
          </w:tcPr>
          <w:p w14:paraId="22B6C05C" w14:textId="77777777" w:rsidR="00F761B9" w:rsidRPr="00E76490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57FE5B18" w14:textId="77777777" w:rsidR="00CF47E8" w:rsidRPr="00E76490" w:rsidRDefault="00CF47E8" w:rsidP="00CF47E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A57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="009648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จัดหาวัสดุ อุปกรณ์สำนักงาน</w:t>
            </w:r>
          </w:p>
          <w:p w14:paraId="53F9811B" w14:textId="77777777" w:rsidR="00F761B9" w:rsidRPr="00E76490" w:rsidRDefault="00AA573C" w:rsidP="00F761B9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A573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ดูแลซ่อมบำรุงเครื่องถ่ายเอกสาร เครื่องคอมพิวเตอร์ และเครื่องปริ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้น</w:t>
            </w:r>
            <w:proofErr w:type="spellEnd"/>
          </w:p>
        </w:tc>
        <w:tc>
          <w:tcPr>
            <w:tcW w:w="2188" w:type="dxa"/>
            <w:shd w:val="clear" w:color="auto" w:fill="auto"/>
          </w:tcPr>
          <w:p w14:paraId="25DADD66" w14:textId="77777777" w:rsidR="00F761B9" w:rsidRPr="00E76490" w:rsidRDefault="003E4969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กันยายน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14:paraId="586C5DCE" w14:textId="77777777" w:rsidR="00F761B9" w:rsidRPr="00E76490" w:rsidRDefault="00964879" w:rsidP="003E49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ครูสุปรียา</w:t>
            </w:r>
          </w:p>
        </w:tc>
      </w:tr>
      <w:tr w:rsidR="00BC3AB0" w:rsidRPr="00E76490" w14:paraId="0CCF9BA7" w14:textId="77777777" w:rsidTr="006131D1">
        <w:tc>
          <w:tcPr>
            <w:tcW w:w="918" w:type="dxa"/>
            <w:shd w:val="clear" w:color="auto" w:fill="auto"/>
          </w:tcPr>
          <w:p w14:paraId="4BC2913B" w14:textId="77777777" w:rsidR="00F761B9" w:rsidRPr="00E76490" w:rsidRDefault="00AA573C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024A58F5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79435E48" w14:textId="77777777" w:rsidR="00F761B9" w:rsidRPr="00E76490" w:rsidRDefault="003E4969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กันยายน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14:paraId="2884E19A" w14:textId="77777777" w:rsidR="00F761B9" w:rsidRPr="00E76490" w:rsidRDefault="00F761B9" w:rsidP="003E49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F761B9" w:rsidRPr="00E76490" w14:paraId="37F5E1FD" w14:textId="77777777" w:rsidTr="006131D1">
        <w:tc>
          <w:tcPr>
            <w:tcW w:w="918" w:type="dxa"/>
            <w:shd w:val="clear" w:color="auto" w:fill="auto"/>
          </w:tcPr>
          <w:p w14:paraId="13930CD1" w14:textId="77777777" w:rsidR="00F761B9" w:rsidRPr="00E76490" w:rsidRDefault="00AA573C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0B5F7BC8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691C5091" w14:textId="77777777" w:rsidR="00F761B9" w:rsidRPr="00E76490" w:rsidRDefault="003E4969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E8132F">
              <w:rPr>
                <w:rFonts w:ascii="TH SarabunIT๙" w:eastAsia="Cordia New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14:paraId="7E4BAB41" w14:textId="77777777" w:rsidR="00F761B9" w:rsidRPr="00E76490" w:rsidRDefault="003E4969" w:rsidP="003E49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ครูสุปรียา</w:t>
            </w:r>
          </w:p>
        </w:tc>
      </w:tr>
    </w:tbl>
    <w:p w14:paraId="6EEB66AC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7CEC46D" w14:textId="77777777" w:rsidR="00F761B9" w:rsidRPr="00E76490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325271D3" w14:textId="77777777" w:rsidR="00F761B9" w:rsidRPr="00E76490" w:rsidRDefault="00F761B9" w:rsidP="00F761B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 w:rsidR="00AA5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</w:t>
      </w:r>
      <w:r w:rsidR="00AA573C">
        <w:rPr>
          <w:rFonts w:ascii="TH SarabunIT๙" w:eastAsia="Times New Roman" w:hAnsi="TH SarabunIT๙" w:cs="TH SarabunIT๙"/>
          <w:sz w:val="32"/>
          <w:szCs w:val="32"/>
        </w:rPr>
        <w:t>25</w:t>
      </w:r>
      <w:r w:rsidR="00E8132F">
        <w:rPr>
          <w:rFonts w:ascii="TH SarabunIT๙" w:eastAsia="Times New Roman" w:hAnsi="TH SarabunIT๙" w:cs="TH SarabunIT๙"/>
          <w:sz w:val="32"/>
          <w:szCs w:val="32"/>
        </w:rPr>
        <w:t>65</w:t>
      </w:r>
      <w:r w:rsidR="00AA5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ถึง </w:t>
      </w:r>
      <w:r w:rsidR="00AA5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กันยายน </w:t>
      </w:r>
      <w:r w:rsidR="00AA573C">
        <w:rPr>
          <w:rFonts w:ascii="TH SarabunIT๙" w:eastAsia="Times New Roman" w:hAnsi="TH SarabunIT๙" w:cs="TH SarabunIT๙"/>
          <w:sz w:val="32"/>
          <w:szCs w:val="32"/>
        </w:rPr>
        <w:t>25</w:t>
      </w:r>
      <w:r w:rsidR="00E8132F">
        <w:rPr>
          <w:rFonts w:ascii="TH SarabunIT๙" w:eastAsia="Times New Roman" w:hAnsi="TH SarabunIT๙" w:cs="TH SarabunIT๙"/>
          <w:sz w:val="32"/>
          <w:szCs w:val="32"/>
        </w:rPr>
        <w:t>66</w:t>
      </w:r>
    </w:p>
    <w:p w14:paraId="1FE57888" w14:textId="77777777" w:rsidR="00F761B9" w:rsidRPr="00E76490" w:rsidRDefault="00F761B9" w:rsidP="00F761B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AA573C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414DBAD2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E04D3B8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7A3B13FB" w14:textId="479F5462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1E518E"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9600D7">
        <w:rPr>
          <w:rFonts w:ascii="TH SarabunIT๙" w:eastAsia="Times New Roman" w:hAnsi="TH SarabunIT๙" w:cs="TH SarabunIT๙"/>
          <w:sz w:val="32"/>
          <w:szCs w:val="32"/>
        </w:rPr>
        <w:t>27</w:t>
      </w:r>
      <w:r w:rsidR="00AA573C">
        <w:rPr>
          <w:rFonts w:ascii="TH SarabunIT๙" w:eastAsia="Times New Roman" w:hAnsi="TH SarabunIT๙" w:cs="TH SarabunIT๙"/>
          <w:sz w:val="32"/>
          <w:szCs w:val="32"/>
        </w:rPr>
        <w:t>,</w:t>
      </w:r>
      <w:r w:rsidR="009600D7">
        <w:rPr>
          <w:rFonts w:ascii="TH SarabunIT๙" w:eastAsia="Times New Roman" w:hAnsi="TH SarabunIT๙" w:cs="TH SarabunIT๙"/>
          <w:sz w:val="32"/>
          <w:szCs w:val="32"/>
        </w:rPr>
        <w:t>14</w:t>
      </w:r>
      <w:r w:rsidR="00AA573C">
        <w:rPr>
          <w:rFonts w:ascii="TH SarabunIT๙" w:eastAsia="Times New Roman" w:hAnsi="TH SarabunIT๙" w:cs="TH SarabunIT๙"/>
          <w:sz w:val="32"/>
          <w:szCs w:val="32"/>
        </w:rPr>
        <w:t>0</w:t>
      </w:r>
      <w:r w:rsidR="001E518E"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477A71BB" w14:textId="77777777" w:rsidR="00F761B9" w:rsidRPr="001031E4" w:rsidRDefault="00F761B9" w:rsidP="00F761B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3F69DBFD" w14:textId="787EC81C" w:rsidR="001E518E" w:rsidRPr="001031E4" w:rsidRDefault="001E518E" w:rsidP="001E518E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  <w:cs/>
        </w:rPr>
        <w:t xml:space="preserve">               เงินอุดหนุนรายหัวนักเรียน  จำนวน </w:t>
      </w:r>
      <w:r w:rsidR="009600D7">
        <w:rPr>
          <w:rFonts w:ascii="TH SarabunIT๙" w:eastAsia="Times New Roman" w:hAnsi="TH SarabunIT๙" w:cs="TH SarabunIT๙"/>
          <w:sz w:val="32"/>
          <w:szCs w:val="32"/>
        </w:rPr>
        <w:t>27</w:t>
      </w:r>
      <w:r w:rsidR="00AA573C">
        <w:rPr>
          <w:rFonts w:ascii="TH SarabunIT๙" w:eastAsia="Times New Roman" w:hAnsi="TH SarabunIT๙" w:cs="TH SarabunIT๙"/>
          <w:sz w:val="32"/>
          <w:szCs w:val="32"/>
        </w:rPr>
        <w:t>,</w:t>
      </w:r>
      <w:r w:rsidR="009600D7">
        <w:rPr>
          <w:rFonts w:ascii="TH SarabunIT๙" w:eastAsia="Times New Roman" w:hAnsi="TH SarabunIT๙" w:cs="TH SarabunIT๙"/>
          <w:sz w:val="32"/>
          <w:szCs w:val="32"/>
        </w:rPr>
        <w:t>14</w:t>
      </w:r>
      <w:r w:rsidR="00AA573C">
        <w:rPr>
          <w:rFonts w:ascii="TH SarabunIT๙" w:eastAsia="Times New Roman" w:hAnsi="TH SarabunIT๙" w:cs="TH SarabunIT๙"/>
          <w:sz w:val="32"/>
          <w:szCs w:val="32"/>
        </w:rPr>
        <w:t xml:space="preserve">0 </w:t>
      </w:r>
      <w:r w:rsidR="004D45BE"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B295692" w14:textId="77777777" w:rsidR="004D45BE" w:rsidRPr="00E76490" w:rsidRDefault="004D45BE" w:rsidP="002B4A8F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31"/>
        <w:gridCol w:w="1418"/>
        <w:gridCol w:w="1275"/>
        <w:gridCol w:w="1276"/>
        <w:gridCol w:w="1559"/>
      </w:tblGrid>
      <w:tr w:rsidR="00BC3AB0" w:rsidRPr="00E76490" w14:paraId="37670544" w14:textId="77777777" w:rsidTr="009600D7">
        <w:tc>
          <w:tcPr>
            <w:tcW w:w="675" w:type="dxa"/>
            <w:vMerge w:val="restart"/>
            <w:vAlign w:val="center"/>
          </w:tcPr>
          <w:p w14:paraId="5BEAFAD3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431" w:type="dxa"/>
            <w:vMerge w:val="restart"/>
            <w:vAlign w:val="center"/>
          </w:tcPr>
          <w:p w14:paraId="60A55E0C" w14:textId="77777777" w:rsidR="00F761B9" w:rsidRPr="001031E4" w:rsidRDefault="00F761B9" w:rsidP="001031E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528" w:type="dxa"/>
            <w:gridSpan w:val="4"/>
          </w:tcPr>
          <w:p w14:paraId="4315D3B1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C3AB0" w:rsidRPr="00E76490" w14:paraId="32100AAB" w14:textId="77777777" w:rsidTr="009600D7">
        <w:tc>
          <w:tcPr>
            <w:tcW w:w="675" w:type="dxa"/>
            <w:vMerge/>
          </w:tcPr>
          <w:p w14:paraId="0641E4FD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vMerge/>
          </w:tcPr>
          <w:p w14:paraId="28FA64E0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FCAA3C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5" w:type="dxa"/>
          </w:tcPr>
          <w:p w14:paraId="001B96DE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76" w:type="dxa"/>
          </w:tcPr>
          <w:p w14:paraId="3D7778AC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9" w:type="dxa"/>
          </w:tcPr>
          <w:p w14:paraId="2B5D36E7" w14:textId="77777777" w:rsidR="00F761B9" w:rsidRPr="001031E4" w:rsidRDefault="00F761B9" w:rsidP="00F761B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600D7" w:rsidRPr="00E76490" w14:paraId="7C10C2DE" w14:textId="77777777" w:rsidTr="009600D7">
        <w:trPr>
          <w:trHeight w:val="399"/>
        </w:trPr>
        <w:tc>
          <w:tcPr>
            <w:tcW w:w="675" w:type="dxa"/>
          </w:tcPr>
          <w:p w14:paraId="2C76184A" w14:textId="77777777" w:rsidR="009600D7" w:rsidRPr="00E76490" w:rsidRDefault="009600D7" w:rsidP="00AA573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31" w:type="dxa"/>
          </w:tcPr>
          <w:p w14:paraId="6BB43E23" w14:textId="77777777" w:rsidR="009600D7" w:rsidRDefault="009600D7" w:rsidP="00AA573C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จัดหาวัสดุ อุปกรณ์สำนักงาน</w:t>
            </w:r>
          </w:p>
          <w:p w14:paraId="498EA460" w14:textId="65D04BDD" w:rsidR="009600D7" w:rsidRPr="00E76490" w:rsidRDefault="009600D7" w:rsidP="00AA573C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ดูแลซ่อมบำรุงเครื่องถ่ายเอกสาร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เครื่องคอมพิวเตอร์ และเครื่องปริ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้น</w:t>
            </w:r>
            <w:proofErr w:type="spellEnd"/>
          </w:p>
        </w:tc>
        <w:tc>
          <w:tcPr>
            <w:tcW w:w="1418" w:type="dxa"/>
          </w:tcPr>
          <w:p w14:paraId="0044DA62" w14:textId="77777777" w:rsidR="009600D7" w:rsidRPr="00E76490" w:rsidRDefault="009600D7" w:rsidP="00AA573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  <w:gridSpan w:val="2"/>
          </w:tcPr>
          <w:p w14:paraId="5B2479D0" w14:textId="21621501" w:rsidR="009600D7" w:rsidRPr="00E76490" w:rsidRDefault="009600D7" w:rsidP="00AA573C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14:paraId="36F7E375" w14:textId="4C93BF73" w:rsidR="009600D7" w:rsidRPr="00E76490" w:rsidRDefault="009600D7" w:rsidP="00AA573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27,140</w:t>
            </w:r>
          </w:p>
        </w:tc>
        <w:tc>
          <w:tcPr>
            <w:tcW w:w="1559" w:type="dxa"/>
          </w:tcPr>
          <w:p w14:paraId="5EDDBFB7" w14:textId="4AFF32DC" w:rsidR="009600D7" w:rsidRPr="00E76490" w:rsidRDefault="009600D7" w:rsidP="00AA573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27,140</w:t>
            </w:r>
          </w:p>
        </w:tc>
      </w:tr>
      <w:tr w:rsidR="00E8132F" w:rsidRPr="00E76490" w14:paraId="579473AB" w14:textId="77777777" w:rsidTr="009600D7">
        <w:trPr>
          <w:trHeight w:val="272"/>
        </w:trPr>
        <w:tc>
          <w:tcPr>
            <w:tcW w:w="675" w:type="dxa"/>
          </w:tcPr>
          <w:p w14:paraId="3DB74A36" w14:textId="77777777" w:rsidR="00E8132F" w:rsidRPr="00E76490" w:rsidRDefault="00E8132F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31" w:type="dxa"/>
          </w:tcPr>
          <w:p w14:paraId="3BA6BCC1" w14:textId="77777777" w:rsidR="00E8132F" w:rsidRPr="000A4D39" w:rsidRDefault="00E8132F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A4D3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06A4085E" w14:textId="77777777" w:rsidR="00E8132F" w:rsidRPr="000A4D39" w:rsidRDefault="00E8132F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A4D3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5DE19FDD" w14:textId="77777777" w:rsidR="00E8132F" w:rsidRPr="000A4D39" w:rsidRDefault="00E8132F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A4D39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3BED773" w14:textId="61C6A65F" w:rsidR="00E8132F" w:rsidRPr="009600D7" w:rsidRDefault="009600D7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600D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27,140</w:t>
            </w:r>
          </w:p>
        </w:tc>
        <w:tc>
          <w:tcPr>
            <w:tcW w:w="1559" w:type="dxa"/>
          </w:tcPr>
          <w:p w14:paraId="3B5C1B6A" w14:textId="52DE4140" w:rsidR="00E8132F" w:rsidRPr="009600D7" w:rsidRDefault="009600D7" w:rsidP="00E8132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600D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27,140</w:t>
            </w:r>
          </w:p>
        </w:tc>
      </w:tr>
    </w:tbl>
    <w:p w14:paraId="75264FDE" w14:textId="77777777" w:rsidR="00E8132F" w:rsidRDefault="00E8132F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9D2F54D" w14:textId="77777777" w:rsidR="00E8132F" w:rsidRDefault="00E8132F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D197C58" w14:textId="77777777" w:rsidR="00F761B9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5C3E8A1" w14:textId="77777777" w:rsidR="001031E4" w:rsidRPr="001031E4" w:rsidRDefault="001031E4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316"/>
      </w:tblGrid>
      <w:tr w:rsidR="00BC3AB0" w:rsidRPr="00E76490" w14:paraId="46B51A30" w14:textId="77777777" w:rsidTr="002B4A8F">
        <w:tc>
          <w:tcPr>
            <w:tcW w:w="4338" w:type="dxa"/>
          </w:tcPr>
          <w:p w14:paraId="67C025DA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51791355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2CE77660" w14:textId="77777777" w:rsidR="00F761B9" w:rsidRPr="001031E4" w:rsidRDefault="00F761B9" w:rsidP="00F761B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761B9" w:rsidRPr="00E76490" w14:paraId="0C10447D" w14:textId="77777777" w:rsidTr="000A4D39">
        <w:trPr>
          <w:trHeight w:val="1232"/>
        </w:trPr>
        <w:tc>
          <w:tcPr>
            <w:tcW w:w="4338" w:type="dxa"/>
          </w:tcPr>
          <w:p w14:paraId="2CBA910F" w14:textId="77777777" w:rsidR="002B4A8F" w:rsidRPr="00AA573C" w:rsidRDefault="00AA573C" w:rsidP="001D385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A57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573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ข้อมูลสารสนเทศที่เป็นระบบ</w:t>
            </w:r>
          </w:p>
          <w:p w14:paraId="0C5BBC54" w14:textId="77777777" w:rsidR="00AA573C" w:rsidRPr="00AA573C" w:rsidRDefault="00AA573C" w:rsidP="001D3853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5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ร้อยละของผู้รับบริการ และผู้ที่เกี่ยวข้องมีความพึงพอใจต่อการบริหารจัดการของโรงเรียน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65487C2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สังเกตพฤติกรรม</w:t>
            </w:r>
          </w:p>
          <w:p w14:paraId="63E8DB84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สอบถาม</w:t>
            </w:r>
          </w:p>
          <w:p w14:paraId="773A4013" w14:textId="77777777" w:rsidR="00F761B9" w:rsidRPr="00E76490" w:rsidRDefault="00F761B9" w:rsidP="00F761B9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30A" w14:textId="77777777" w:rsidR="000A4D39" w:rsidRDefault="001D3853" w:rsidP="001D3853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385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F761B9" w:rsidRPr="001D385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271C1D1C" w14:textId="77777777" w:rsidR="00F761B9" w:rsidRPr="001D3853" w:rsidRDefault="001D3853" w:rsidP="001D3853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 w:rsidR="00F761B9" w:rsidRPr="001D385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7C9570AB" w14:textId="77777777" w:rsidR="00F761B9" w:rsidRPr="00E76490" w:rsidRDefault="00F761B9" w:rsidP="00E76490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67202655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76B6A30" w14:textId="77777777" w:rsidR="00F761B9" w:rsidRPr="00E76490" w:rsidRDefault="00DC601B" w:rsidP="00F761B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F761B9"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ED58F13" w14:textId="77777777" w:rsidR="00AA573C" w:rsidRPr="00E76490" w:rsidRDefault="00AA573C" w:rsidP="00AA573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proofErr w:type="gramStart"/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.1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มีข้อมูลสารสนเทศโรงเรียนเป็นระบบ</w:t>
      </w:r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และทันต่อการใช้งาน</w:t>
      </w:r>
    </w:p>
    <w:p w14:paraId="71DEAB5C" w14:textId="77777777" w:rsidR="00AA573C" w:rsidRPr="00E76490" w:rsidRDefault="00AA573C" w:rsidP="00AA573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.2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การบริหารจัดการของสำนักงานมีความสะดวกรวดเร็ว</w:t>
      </w:r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และมีคุณภาพ</w:t>
      </w:r>
    </w:p>
    <w:p w14:paraId="0660D200" w14:textId="77777777" w:rsidR="00AA573C" w:rsidRPr="00E76490" w:rsidRDefault="00AA573C" w:rsidP="00AA573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.3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ผู้ใช้บริการมีความพึงพอใจ</w:t>
      </w:r>
      <w:proofErr w:type="gram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ต่อการให้บริการของสำนักงาน</w:t>
      </w:r>
    </w:p>
    <w:p w14:paraId="4B64FAEE" w14:textId="77777777" w:rsidR="00F761B9" w:rsidRPr="00E76490" w:rsidRDefault="00F761B9" w:rsidP="00AA573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7BFB4763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EE9361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6898D829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 w:rsidR="00AA573C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นางสาวสุปรียา  ตรีหัตถ์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AA99AB3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AA573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A4D39">
        <w:rPr>
          <w:rFonts w:ascii="TH SarabunIT๙" w:eastAsia="Cordia New" w:hAnsi="TH SarabunIT๙" w:cs="TH SarabunIT๙" w:hint="cs"/>
          <w:sz w:val="32"/>
          <w:szCs w:val="32"/>
          <w:cs/>
        </w:rPr>
        <w:t>ครูชำนาญการ</w:t>
      </w:r>
      <w:r w:rsidR="00AA573C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โรงเรียนบ้านบางสะพานน้อย</w:t>
      </w:r>
    </w:p>
    <w:p w14:paraId="67A09DE4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F21C2E2" w14:textId="77777777" w:rsidR="009600D7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7D61E01" w14:textId="02FB5613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C49CE9A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0687B34E" w14:textId="77777777" w:rsidR="00F761B9" w:rsidRPr="00E76490" w:rsidRDefault="00F761B9" w:rsidP="00F761B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A4D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A57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1EF66425" w14:textId="77777777" w:rsidR="00340A5C" w:rsidRPr="00E76490" w:rsidRDefault="00AA573C" w:rsidP="00E7649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</w:t>
      </w:r>
      <w:r w:rsidR="00F761B9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ผู้อำนวยการโรงเรียนบ้าน</w:t>
      </w:r>
      <w:r w:rsidR="002B4A8F">
        <w:rPr>
          <w:rFonts w:ascii="TH SarabunIT๙" w:eastAsia="Cordia New" w:hAnsi="TH SarabunIT๙" w:cs="TH SarabunIT๙" w:hint="cs"/>
          <w:sz w:val="32"/>
          <w:szCs w:val="32"/>
          <w:cs/>
        </w:rPr>
        <w:t>บางสะพานน้อย</w:t>
      </w:r>
    </w:p>
    <w:sectPr w:rsidR="00340A5C" w:rsidRPr="00E76490" w:rsidSect="009600D7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2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BD78" w14:textId="77777777" w:rsidR="0059219E" w:rsidRDefault="0059219E" w:rsidP="00E76490">
      <w:pPr>
        <w:spacing w:after="0" w:line="240" w:lineRule="auto"/>
      </w:pPr>
      <w:r>
        <w:separator/>
      </w:r>
    </w:p>
  </w:endnote>
  <w:endnote w:type="continuationSeparator" w:id="0">
    <w:p w14:paraId="05F72A5E" w14:textId="77777777" w:rsidR="0059219E" w:rsidRDefault="0059219E" w:rsidP="00E7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DF3D" w14:textId="77777777" w:rsidR="000B385C" w:rsidRPr="000B385C" w:rsidRDefault="000B385C" w:rsidP="000B385C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0B385C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650E8DE6" wp14:editId="7A669D46">
          <wp:extent cx="6115050" cy="1098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380319" w14:textId="14E714BE" w:rsidR="000B385C" w:rsidRPr="000B385C" w:rsidRDefault="000B385C" w:rsidP="000B385C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0B385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0B385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9600D7">
      <w:rPr>
        <w:rFonts w:ascii="TH SarabunIT๙" w:eastAsia="Cordia New" w:hAnsi="TH SarabunIT๙" w:cs="TH SarabunIT๙"/>
        <w:color w:val="00B0F0"/>
        <w:sz w:val="28"/>
      </w:rPr>
      <w:t>6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0B385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0B385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70DBAB0C" w14:textId="77777777" w:rsidR="000B385C" w:rsidRDefault="000B3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B450" w14:textId="77777777" w:rsidR="0059219E" w:rsidRDefault="0059219E" w:rsidP="00E76490">
      <w:pPr>
        <w:spacing w:after="0" w:line="240" w:lineRule="auto"/>
      </w:pPr>
      <w:r>
        <w:separator/>
      </w:r>
    </w:p>
  </w:footnote>
  <w:footnote w:type="continuationSeparator" w:id="0">
    <w:p w14:paraId="3BB313B2" w14:textId="77777777" w:rsidR="0059219E" w:rsidRDefault="0059219E" w:rsidP="00E7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20941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B18948D" w14:textId="77777777" w:rsidR="00401780" w:rsidRPr="00401780" w:rsidRDefault="00401780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40178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01780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401780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401780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40178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82CEA">
          <w:rPr>
            <w:rFonts w:ascii="TH SarabunIT๙" w:hAnsi="TH SarabunIT๙" w:cs="TH SarabunIT๙"/>
            <w:noProof/>
            <w:sz w:val="32"/>
            <w:szCs w:val="32"/>
          </w:rPr>
          <w:t>209</w:t>
        </w:r>
        <w:r w:rsidRPr="0040178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907C97A" w14:textId="77777777" w:rsidR="006131D1" w:rsidRDefault="006131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056F"/>
    <w:multiLevelType w:val="hybridMultilevel"/>
    <w:tmpl w:val="4128FC36"/>
    <w:lvl w:ilvl="0" w:tplc="C5C219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559D"/>
    <w:multiLevelType w:val="hybridMultilevel"/>
    <w:tmpl w:val="BC8A6DE8"/>
    <w:lvl w:ilvl="0" w:tplc="9BF20756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091">
    <w:abstractNumId w:val="0"/>
  </w:num>
  <w:num w:numId="2" w16cid:durableId="103554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B9"/>
    <w:rsid w:val="00010727"/>
    <w:rsid w:val="000A4D39"/>
    <w:rsid w:val="000B385C"/>
    <w:rsid w:val="000E2D73"/>
    <w:rsid w:val="000F383C"/>
    <w:rsid w:val="001031E4"/>
    <w:rsid w:val="0017058B"/>
    <w:rsid w:val="00177288"/>
    <w:rsid w:val="001D3853"/>
    <w:rsid w:val="001E518E"/>
    <w:rsid w:val="001E7EF6"/>
    <w:rsid w:val="001F68F1"/>
    <w:rsid w:val="00213095"/>
    <w:rsid w:val="00215514"/>
    <w:rsid w:val="002B4A8F"/>
    <w:rsid w:val="00340A5C"/>
    <w:rsid w:val="00397519"/>
    <w:rsid w:val="003B3698"/>
    <w:rsid w:val="003E4969"/>
    <w:rsid w:val="00401780"/>
    <w:rsid w:val="00413CB2"/>
    <w:rsid w:val="004D45BE"/>
    <w:rsid w:val="004D762E"/>
    <w:rsid w:val="005376DD"/>
    <w:rsid w:val="0059219E"/>
    <w:rsid w:val="006131D1"/>
    <w:rsid w:val="00664585"/>
    <w:rsid w:val="00693BDF"/>
    <w:rsid w:val="006F5549"/>
    <w:rsid w:val="007707C4"/>
    <w:rsid w:val="00892699"/>
    <w:rsid w:val="00932212"/>
    <w:rsid w:val="009600D7"/>
    <w:rsid w:val="00964879"/>
    <w:rsid w:val="00982CEA"/>
    <w:rsid w:val="009A59A8"/>
    <w:rsid w:val="00A32503"/>
    <w:rsid w:val="00A53CF2"/>
    <w:rsid w:val="00AA573C"/>
    <w:rsid w:val="00B019EA"/>
    <w:rsid w:val="00BC3AB0"/>
    <w:rsid w:val="00BD1715"/>
    <w:rsid w:val="00CB4CCD"/>
    <w:rsid w:val="00CB4F64"/>
    <w:rsid w:val="00CF47E8"/>
    <w:rsid w:val="00D645E4"/>
    <w:rsid w:val="00DC601B"/>
    <w:rsid w:val="00DE1DF4"/>
    <w:rsid w:val="00DE688C"/>
    <w:rsid w:val="00E21B4A"/>
    <w:rsid w:val="00E76490"/>
    <w:rsid w:val="00E8132F"/>
    <w:rsid w:val="00F3595B"/>
    <w:rsid w:val="00F615E4"/>
    <w:rsid w:val="00F70C8E"/>
    <w:rsid w:val="00F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EAF0"/>
  <w15:docId w15:val="{503EE494-FA25-4EEA-B4E4-6C7EEE1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76490"/>
  </w:style>
  <w:style w:type="paragraph" w:styleId="a5">
    <w:name w:val="footer"/>
    <w:basedOn w:val="a"/>
    <w:link w:val="a6"/>
    <w:uiPriority w:val="99"/>
    <w:unhideWhenUsed/>
    <w:rsid w:val="00E7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76490"/>
  </w:style>
  <w:style w:type="paragraph" w:styleId="a7">
    <w:name w:val="List Paragraph"/>
    <w:basedOn w:val="a"/>
    <w:uiPriority w:val="34"/>
    <w:qFormat/>
    <w:rsid w:val="00AA5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2017-02-18T05:05:00Z</cp:lastPrinted>
  <dcterms:created xsi:type="dcterms:W3CDTF">2022-11-22T07:13:00Z</dcterms:created>
  <dcterms:modified xsi:type="dcterms:W3CDTF">2022-11-22T07:13:00Z</dcterms:modified>
</cp:coreProperties>
</file>