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0222" w14:textId="77777777" w:rsidR="00567190" w:rsidRPr="00592188" w:rsidRDefault="00187AE4" w:rsidP="002D3993">
      <w:pPr>
        <w:tabs>
          <w:tab w:val="left" w:pos="540"/>
          <w:tab w:val="left" w:pos="1080"/>
        </w:tabs>
        <w:spacing w:after="0" w:line="20" w:lineRule="atLeast"/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55D4EF" wp14:editId="68D80AD5">
                <wp:simplePos x="0" y="0"/>
                <wp:positionH relativeFrom="column">
                  <wp:posOffset>5139055</wp:posOffset>
                </wp:positionH>
                <wp:positionV relativeFrom="paragraph">
                  <wp:posOffset>-958850</wp:posOffset>
                </wp:positionV>
                <wp:extent cx="542261" cy="595423"/>
                <wp:effectExtent l="0" t="0" r="10795" b="1460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5954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EE62B" id="สี่เหลี่ยมผืนผ้า 1" o:spid="_x0000_s1026" style="position:absolute;margin-left:404.65pt;margin-top:-75.5pt;width:42.7pt;height:4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" fillcolor="white [3212]" strokecolor="white [3212]" strokeweight="2pt"/>
            </w:pict>
          </mc:Fallback>
        </mc:AlternateConten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ชื่อโครงการ</w:t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315529" w:rsidRPr="00187AE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567190" w:rsidRPr="00592188">
        <w:rPr>
          <w:rFonts w:ascii="TH SarabunIT๙" w:hAnsi="TH SarabunIT๙" w:cs="TH SarabunIT๙"/>
          <w:b/>
          <w:bCs/>
          <w:color w:val="000000"/>
          <w:sz w:val="32"/>
          <w:szCs w:val="32"/>
          <w:shd w:val="clear" w:color="auto" w:fill="FFFFFF"/>
          <w:cs/>
        </w:rPr>
        <w:t>กิจกรรมสหกรณ์ในโรงเรียน</w:t>
      </w:r>
    </w:p>
    <w:p w14:paraId="774B9F4D" w14:textId="77777777" w:rsidR="006649E5" w:rsidRPr="00367C29" w:rsidRDefault="006649E5" w:rsidP="002D3993">
      <w:pPr>
        <w:tabs>
          <w:tab w:val="left" w:pos="540"/>
          <w:tab w:val="left" w:pos="1080"/>
        </w:tabs>
        <w:spacing w:after="0" w:line="2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แผนงาน</w:t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6649E5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="00567190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567190" w:rsidRPr="00567190">
        <w:rPr>
          <w:rFonts w:ascii="TH SarabunIT๙" w:eastAsia="Cordia New" w:hAnsi="TH SarabunIT๙" w:cs="TH SarabunIT๙" w:hint="cs"/>
          <w:sz w:val="32"/>
          <w:szCs w:val="32"/>
          <w:cs/>
        </w:rPr>
        <w:t>การบริหารทั่วไป</w:t>
      </w:r>
    </w:p>
    <w:p w14:paraId="2B2B3BB8" w14:textId="6181FEDC" w:rsidR="006649E5" w:rsidRPr="00ED7238" w:rsidRDefault="006649E5" w:rsidP="002D3993">
      <w:pPr>
        <w:spacing w:after="0" w:line="20" w:lineRule="atLeast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สพฐ</w:t>
      </w:r>
      <w:proofErr w:type="spellEnd"/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. </w:t>
      </w:r>
      <w:r w:rsidR="005E7915" w:rsidRPr="00ED723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ED7238">
        <w:rPr>
          <w:rFonts w:ascii="TH SarabunIT๙" w:eastAsia="Cordia New" w:hAnsi="TH SarabunIT๙" w:cs="TH SarabunIT๙"/>
          <w:sz w:val="32"/>
          <w:szCs w:val="32"/>
          <w:cs/>
        </w:rPr>
        <w:t xml:space="preserve">ที่ </w:t>
      </w:r>
      <w:r w:rsidR="00137108" w:rsidRPr="00ED7238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="00137108" w:rsidRPr="00ED7238">
        <w:rPr>
          <w:rFonts w:ascii="TH SarabunIT๙" w:eastAsia="Cordia New" w:hAnsi="TH SarabunIT๙" w:cs="TH SarabunIT๙" w:hint="cs"/>
          <w:sz w:val="32"/>
          <w:szCs w:val="32"/>
          <w:cs/>
        </w:rPr>
        <w:t>คุณภาพของผู้เรียน</w:t>
      </w:r>
    </w:p>
    <w:p w14:paraId="2ABEAF30" w14:textId="432476F4" w:rsidR="00ED7238" w:rsidRPr="001B7EDA" w:rsidRDefault="006649E5" w:rsidP="00ED7238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ind w:left="2835" w:hanging="2835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ตัวชี้วัดที่ </w:t>
      </w:r>
      <w:r w:rsidR="00484DE3" w:rsidRPr="00ED7238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</w:t>
      </w:r>
      <w:r w:rsidRPr="00ED7238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     </w:t>
      </w:r>
      <w:r w:rsidR="00ED723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ED723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ED7238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 w:rsidR="00ED7238"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ะที่เหมาะสมตามช่วงวัย สามารถจัดการตนเอง มีการคิดขั้นสูง</w:t>
      </w:r>
      <w:r w:rsidR="00ED723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 xml:space="preserve">มีความสามารถในการสื่อสาร สามารถจัดระบบและกระบวนการทำงานของตนเองและร่วมกับผู้อื่น </w:t>
      </w:r>
      <w:r w:rsidR="00ED723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  </w:t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>โดยใช้การรวมพลังทำงานเป็นทีม เป็นพลเมืองที่ดี มีศีลธรรม และอยู่ร่วมกับธรรมชาติและวิทยาการอย่าง</w:t>
      </w:r>
      <w:r w:rsidR="00ED723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ED723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ED7238" w:rsidRPr="001B7EDA">
        <w:rPr>
          <w:rFonts w:ascii="TH SarabunIT๙" w:eastAsia="TH SarabunIT๙" w:hAnsi="TH SarabunIT๙" w:cs="TH SarabunIT๙"/>
          <w:sz w:val="32"/>
          <w:szCs w:val="32"/>
          <w:cs/>
        </w:rPr>
        <w:t>รวมทั้งมีความจงรักภักดีต่อสถาบันหลักของชาติ ยึดมั่นการปกครองในระบอบประชาธิปไตยอันมีพระมหากษัตริย์ทรงเป็นประมุข</w:t>
      </w:r>
    </w:p>
    <w:p w14:paraId="24AB8CBF" w14:textId="77777777" w:rsidR="000C63CB" w:rsidRDefault="002D3993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 w:rsidRPr="00A20D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สอดคล้องกับนโยบาย </w:t>
      </w:r>
      <w:proofErr w:type="spellStart"/>
      <w:r w:rsidRPr="00A20DC8">
        <w:rPr>
          <w:rFonts w:ascii="TH SarabunIT๙" w:hAnsi="TH SarabunIT๙" w:cs="TH SarabunIT๙"/>
          <w:b/>
          <w:bCs/>
          <w:sz w:val="32"/>
          <w:szCs w:val="32"/>
          <w:cs/>
        </w:rPr>
        <w:t>สพ</w:t>
      </w:r>
      <w:proofErr w:type="spellEnd"/>
      <w:r w:rsidRPr="00A20DC8">
        <w:rPr>
          <w:rFonts w:ascii="TH SarabunIT๙" w:hAnsi="TH SarabunIT๙" w:cs="TH SarabunIT๙"/>
          <w:b/>
          <w:bCs/>
          <w:sz w:val="32"/>
          <w:szCs w:val="32"/>
          <w:cs/>
        </w:rPr>
        <w:t>ป.ปข.</w:t>
      </w:r>
      <w:r w:rsidRPr="00A20DC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20D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0DC8" w:rsidRPr="00A20DC8">
        <w:rPr>
          <w:rFonts w:ascii="TH SarabunIT๙" w:hAnsi="TH SarabunIT๙" w:cs="TH SarabunIT๙" w:hint="cs"/>
          <w:sz w:val="32"/>
          <w:szCs w:val="32"/>
          <w:cs/>
        </w:rPr>
        <w:t>ที่ 2</w:t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พัฒนาผู้เรียนให้เกิดสมรรถ</w:t>
      </w:r>
      <w:r w:rsidR="00A20DC8" w:rsidRPr="00A20DC8">
        <w:rPr>
          <w:rFonts w:ascii="TH SarabunIT๙" w:eastAsia="TH SarabunIT๙" w:hAnsi="TH SarabunIT๙" w:cs="TH SarabunIT๙" w:hint="cs"/>
          <w:sz w:val="32"/>
          <w:szCs w:val="32"/>
          <w:cs/>
        </w:rPr>
        <w:t>น</w:t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ะที่เหมาะสมตามช่วงวัย สามารถ</w:t>
      </w:r>
    </w:p>
    <w:p w14:paraId="46336B03" w14:textId="77777777" w:rsidR="000C63CB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จัดการตนเอง มีการคิดขั้นสูง</w:t>
      </w:r>
      <w:r w:rsidR="00A20DC8" w:rsidRPr="00A20DC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มีความสามารถในการสื่อสาร สามารถ</w:t>
      </w:r>
    </w:p>
    <w:p w14:paraId="2025BC1D" w14:textId="77777777" w:rsidR="000C63CB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จัดระบบและกระบวนการทำงานของตนเองและร่วมกับผู้อื่น โดยใช้การ</w:t>
      </w:r>
    </w:p>
    <w:p w14:paraId="212DC63C" w14:textId="77777777" w:rsidR="000C63CB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รวมพลังทำงานเป็นทีม เป็นพลเมืองที่ดี มีศีลธรรม และอยู่ร่วมกับ</w:t>
      </w:r>
    </w:p>
    <w:p w14:paraId="2DA0F70F" w14:textId="77777777" w:rsidR="000C63CB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ธรรมชาติและวิทยาการอย่าง</w:t>
      </w:r>
      <w:r w:rsidR="00A20DC8" w:rsidRPr="00A20DC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ยั่งยืน</w:t>
      </w:r>
      <w:r w:rsidR="00A20DC8" w:rsidRPr="00A20DC8">
        <w:rPr>
          <w:rFonts w:ascii="TH SarabunIT๙" w:eastAsia="TH SarabunIT๙" w:hAnsi="TH SarabunIT๙" w:cs="TH SarabunIT๙" w:hint="cs"/>
          <w:sz w:val="32"/>
          <w:szCs w:val="32"/>
          <w:cs/>
        </w:rPr>
        <w:t xml:space="preserve"> </w:t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รวมทั้งมีความจงรักภักดีต่อสถาบัน</w:t>
      </w:r>
    </w:p>
    <w:p w14:paraId="05F30961" w14:textId="77777777" w:rsidR="000C63CB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หลักของชาติ ยึดมั่นการปกครองในระบอบประชาธิปไตยอันมี</w:t>
      </w:r>
    </w:p>
    <w:p w14:paraId="77CE7C8C" w14:textId="16175D36" w:rsidR="002D3993" w:rsidRPr="00A20DC8" w:rsidRDefault="000C63CB" w:rsidP="000C63CB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spacing w:after="0" w:line="240" w:lineRule="auto"/>
        <w:jc w:val="thaiDistribute"/>
        <w:rPr>
          <w:rFonts w:ascii="TH SarabunIT๙" w:eastAsia="TH SarabunIT๙" w:hAnsi="TH SarabunIT๙" w:cs="TH SarabunIT๙"/>
          <w:sz w:val="32"/>
          <w:szCs w:val="32"/>
          <w:cs/>
        </w:rPr>
      </w:pP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="00A20DC8" w:rsidRPr="00A20DC8">
        <w:rPr>
          <w:rFonts w:ascii="TH SarabunIT๙" w:eastAsia="TH SarabunIT๙" w:hAnsi="TH SarabunIT๙" w:cs="TH SarabunIT๙"/>
          <w:sz w:val="32"/>
          <w:szCs w:val="32"/>
          <w:cs/>
        </w:rPr>
        <w:t>พระมหากษัตริย์ทรงเป็นประมุข</w:t>
      </w:r>
    </w:p>
    <w:p w14:paraId="478CF7ED" w14:textId="3C3EF60A" w:rsidR="002D3993" w:rsidRPr="00A20DC8" w:rsidRDefault="002D3993" w:rsidP="002D3993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 w:rsidRPr="00A20DC8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สอดคล้องกับกลยุทธ์สถานศึกษา</w:t>
      </w:r>
      <w:r w:rsidRPr="00A20DC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20DC8">
        <w:rPr>
          <w:rFonts w:ascii="TH SarabunIT๙" w:hAnsi="TH SarabunIT๙" w:cs="TH SarabunIT๙"/>
          <w:sz w:val="32"/>
          <w:szCs w:val="32"/>
          <w:cs/>
        </w:rPr>
        <w:tab/>
      </w:r>
      <w:r w:rsidR="00BC1B78" w:rsidRPr="00A20D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0DC8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20DC8">
        <w:rPr>
          <w:rFonts w:ascii="TH SarabunIT๙" w:hAnsi="TH SarabunIT๙" w:cs="TH SarabunIT๙"/>
          <w:sz w:val="32"/>
          <w:szCs w:val="32"/>
        </w:rPr>
        <w:t xml:space="preserve">2 </w:t>
      </w:r>
      <w:r w:rsidRPr="00A20DC8">
        <w:rPr>
          <w:rFonts w:ascii="TH SarabunIT๙" w:hAnsi="TH SarabunIT๙" w:cs="TH SarabunIT๙"/>
          <w:sz w:val="32"/>
          <w:szCs w:val="32"/>
          <w:cs/>
        </w:rPr>
        <w:t>กระบวนการบริหารและการจัดการ</w:t>
      </w:r>
    </w:p>
    <w:p w14:paraId="06101CB0" w14:textId="77777777" w:rsidR="002D3993" w:rsidRPr="00A20DC8" w:rsidRDefault="002D3993" w:rsidP="002D399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A20DC8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สนองมาตรฐานคุณภาพการศึกษา</w:t>
      </w:r>
      <w:r w:rsidRPr="00A20DC8">
        <w:rPr>
          <w:rFonts w:ascii="TH SarabunIT๙" w:hAnsi="TH SarabunIT๙" w:cs="TH SarabunIT๙"/>
          <w:sz w:val="32"/>
          <w:szCs w:val="32"/>
          <w:cs/>
        </w:rPr>
        <w:t xml:space="preserve"> ที่ 4 โรงเรียนมีระบบบริหารจัดการคุณภาพของสถานศึกษา  </w:t>
      </w:r>
    </w:p>
    <w:p w14:paraId="33293A65" w14:textId="69050493" w:rsidR="002D3993" w:rsidRPr="00177142" w:rsidRDefault="002D3993" w:rsidP="002D399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941BD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BC1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</w:p>
    <w:p w14:paraId="4FB1FFD8" w14:textId="044DDC8C" w:rsidR="002D3993" w:rsidRPr="00177142" w:rsidRDefault="002D3993" w:rsidP="002D3993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941B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0C6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>นางสาวสุปรียา  ตรีหัตถ์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</w:p>
    <w:p w14:paraId="4E9B78AD" w14:textId="6846F88E" w:rsidR="006649E5" w:rsidRPr="00E71FE6" w:rsidRDefault="002D3993" w:rsidP="00E71FE6">
      <w:pPr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1941B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ab/>
      </w:r>
      <w:r w:rsidR="00BC1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ตุลาคม  </w:t>
      </w:r>
      <w:r w:rsidRPr="00177142">
        <w:rPr>
          <w:rFonts w:ascii="TH SarabunIT๙" w:hAnsi="TH SarabunIT๙" w:cs="TH SarabunIT๙"/>
          <w:sz w:val="32"/>
          <w:szCs w:val="32"/>
        </w:rPr>
        <w:t>25</w:t>
      </w:r>
      <w:r w:rsidR="00E667D2">
        <w:rPr>
          <w:rFonts w:ascii="TH SarabunIT๙" w:hAnsi="TH SarabunIT๙" w:cs="TH SarabunIT๙"/>
          <w:sz w:val="32"/>
          <w:szCs w:val="32"/>
        </w:rPr>
        <w:t>65</w:t>
      </w:r>
      <w:r w:rsidRPr="00177142">
        <w:rPr>
          <w:rFonts w:ascii="TH SarabunIT๙" w:hAnsi="TH SarabunIT๙" w:cs="TH SarabunIT๙"/>
          <w:sz w:val="32"/>
          <w:szCs w:val="32"/>
          <w:cs/>
        </w:rPr>
        <w:t xml:space="preserve"> ถึง  กันยายน </w:t>
      </w:r>
      <w:r w:rsidRPr="00177142">
        <w:rPr>
          <w:rFonts w:ascii="TH SarabunIT๙" w:hAnsi="TH SarabunIT๙" w:cs="TH SarabunIT๙"/>
          <w:sz w:val="32"/>
          <w:szCs w:val="32"/>
        </w:rPr>
        <w:t>25</w:t>
      </w:r>
      <w:r w:rsidR="00E667D2">
        <w:rPr>
          <w:rFonts w:ascii="TH SarabunIT๙" w:hAnsi="TH SarabunIT๙" w:cs="TH SarabunIT๙"/>
          <w:sz w:val="32"/>
          <w:szCs w:val="32"/>
        </w:rPr>
        <w:t>66</w:t>
      </w:r>
    </w:p>
    <w:p w14:paraId="3D716C79" w14:textId="77777777" w:rsidR="00315529" w:rsidRPr="00187AE4" w:rsidRDefault="00315529" w:rsidP="00315529">
      <w:pPr>
        <w:tabs>
          <w:tab w:val="left" w:pos="2160"/>
        </w:tabs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187AE4"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C8D589" wp14:editId="39B4B50C">
                <wp:simplePos x="0" y="0"/>
                <wp:positionH relativeFrom="column">
                  <wp:posOffset>4445</wp:posOffset>
                </wp:positionH>
                <wp:positionV relativeFrom="paragraph">
                  <wp:posOffset>87629</wp:posOffset>
                </wp:positionV>
                <wp:extent cx="6012815" cy="0"/>
                <wp:effectExtent l="38100" t="38100" r="64135" b="95250"/>
                <wp:wrapNone/>
                <wp:docPr id="60" name="ตัวเชื่อมต่อตรง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CCA97" id="ตัวเชื่อมต่อตรง 6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6.9pt" to="473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" o:allowincell="f" strokecolor="#4bacc6" strokeweight="2pt">
                <v:shadow on="t" color="black" opacity="24903f" origin=",.5" offset="0,.55556mm"/>
              </v:line>
            </w:pict>
          </mc:Fallback>
        </mc:AlternateContent>
      </w:r>
    </w:p>
    <w:p w14:paraId="435B3FD0" w14:textId="77777777" w:rsidR="00C20DC9" w:rsidRPr="00187AE4" w:rsidRDefault="00C20DC9" w:rsidP="00C20DC9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1EABF0F2" w14:textId="586EE409" w:rsidR="00F614ED" w:rsidRPr="00AF736A" w:rsidRDefault="00AF736A" w:rsidP="000C63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กิจกรรมสหกรณ์เป็นกิจกรรมหนึ่งที่ส่งเสริม ให้โรงเรียนสามารถให้ความรู้ความเข้าใจเกี่ยวกับหลักการสหกรณ์ที่ถูกต้องให้กับนักเรียนได้ถูกต้อง โดยสามารถบูรณาการการจัดกิจกรรมการเรียนการสอนได้หลายกลุ่มสาระการเรียนรู้ นักเรียนรู้จักการรวมกลุ่มเพื่อแก้ปัญหา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โดยการระดมทุนจากสมาชิกสหกรณ์เพื่อเป็นทุนดำเนินการ และเป็นการฝึกให้นักเรียนได้ปฏิบัติจริง</w:t>
      </w:r>
      <w:r w:rsidR="00ED327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ซึ่งเป็นการปูพื้นฐานทางจิตใจให้กับนักเรียนในเรื่องความซื่อสัตย์ต่อตนเอง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มีนิสัยรักการทำงาน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มีความรับผิดชอบร่วมกัน</w:t>
      </w:r>
      <w:r w:rsidR="00ED327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การช่วยเหลือ</w:t>
      </w:r>
      <w:r w:rsidR="000C63CB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                           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ซึ่งกันและกัน</w:t>
      </w:r>
      <w:r w:rsidR="00ED3273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="00567190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นั่นคือการเกิดอุดมการณ์ให้กับนักเรียนซึ่งจะเติบโตเป็นสมาชิกที่ดีของสหกรณ์ในอนาคตและนักเรียนสามารถนำความรู้ไปใช้ในชีวิตจริง</w:t>
      </w:r>
    </w:p>
    <w:p w14:paraId="45473A59" w14:textId="77777777" w:rsidR="00367C29" w:rsidRDefault="00367C29" w:rsidP="00AF736A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367C29">
        <w:rPr>
          <w:rFonts w:ascii="TH SarabunIT๙" w:hAnsi="TH SarabunIT๙" w:cs="TH SarabunIT๙"/>
          <w:sz w:val="32"/>
          <w:szCs w:val="32"/>
          <w:cs/>
        </w:rPr>
        <w:lastRenderedPageBreak/>
        <w:t>โรงเรียนบ้านบางสะพานน้อย ตระหนักถึงความสำคัญดังกล่าว จึงได้จัดทำโครงการ</w:t>
      </w:r>
      <w:r w:rsidR="006F5579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กิจกรรมสหกรณ์ในโรงเรียน</w:t>
      </w:r>
      <w:r w:rsidR="006F5579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367C29">
        <w:rPr>
          <w:rFonts w:ascii="TH SarabunIT๙" w:hAnsi="TH SarabunIT๙" w:cs="TH SarabunIT๙"/>
          <w:sz w:val="32"/>
          <w:szCs w:val="32"/>
          <w:cs/>
        </w:rPr>
        <w:t>ขึ้น</w:t>
      </w:r>
    </w:p>
    <w:p w14:paraId="3B68F5EF" w14:textId="49364444" w:rsidR="00A20DC8" w:rsidRPr="00E71FE6" w:rsidRDefault="00C20DC9" w:rsidP="00A20DC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Cordia New" w:hAnsi="TH SarabunIT๙" w:cs="TH SarabunIT๙"/>
          <w:szCs w:val="22"/>
        </w:rPr>
      </w:pPr>
      <w:r w:rsidRPr="00E71FE6">
        <w:rPr>
          <w:rFonts w:ascii="TH SarabunIT๙" w:eastAsia="Cordia New" w:hAnsi="TH SarabunIT๙" w:cs="TH SarabunIT๙"/>
          <w:szCs w:val="22"/>
          <w:cs/>
        </w:rPr>
        <w:tab/>
      </w:r>
    </w:p>
    <w:p w14:paraId="15F9F4BB" w14:textId="77777777" w:rsidR="006F5579" w:rsidRDefault="00C20DC9" w:rsidP="006F5579">
      <w:pPr>
        <w:spacing w:after="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187AE4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  <w:lang w:eastAsia="ja-JP"/>
        </w:rPr>
        <w:t>2.  วัตถุประสงค์</w:t>
      </w:r>
    </w:p>
    <w:p w14:paraId="312E63DB" w14:textId="77777777" w:rsidR="006F5579" w:rsidRPr="006F5579" w:rsidRDefault="006F5579" w:rsidP="006F5579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noProof/>
          <w:sz w:val="32"/>
          <w:szCs w:val="32"/>
          <w:lang w:eastAsia="ja-JP"/>
        </w:rPr>
      </w:pPr>
      <w:r w:rsidRPr="006F5579">
        <w:rPr>
          <w:rFonts w:ascii="TH SarabunIT๙" w:eastAsia="Times New Roman" w:hAnsi="TH SarabunIT๙" w:cs="TH SarabunIT๙" w:hint="cs"/>
          <w:noProof/>
          <w:sz w:val="32"/>
          <w:szCs w:val="32"/>
          <w:cs/>
          <w:lang w:eastAsia="ja-JP"/>
        </w:rPr>
        <w:t>2.1</w:t>
      </w: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  <w:lang w:eastAsia="ja-JP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เพื่อให้นักเรียนมีความรู้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และทักษะเกี่ยวกับหลักการและวิธีการสหกรณ์</w:t>
      </w:r>
      <w:r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สามารถนำความรู้และประสบการณ์ไปใช้ในชีวิตประจำวัน</w:t>
      </w:r>
    </w:p>
    <w:p w14:paraId="5BB98BB1" w14:textId="77777777" w:rsidR="006F5579" w:rsidRDefault="006F5579" w:rsidP="006F5579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       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 เพื่อปลูกฝังให้นักเรียนมีการวางแผนในการใช้จ่าย และการลงทุน</w:t>
      </w:r>
    </w:p>
    <w:p w14:paraId="7830FBE9" w14:textId="77777777" w:rsidR="006F5579" w:rsidRDefault="006F5579" w:rsidP="006F5579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2.3 เพื่อปลูกฝังนิสัยรักการประหยัดอดออม</w:t>
      </w:r>
    </w:p>
    <w:p w14:paraId="0A3D0818" w14:textId="77777777" w:rsidR="006F5579" w:rsidRDefault="006F5579" w:rsidP="006F5579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2.4 เพื่อจัดหาสินค้าราคาถูกและคุณภาพดีมาบริการสมาชิกสหกรณ์</w:t>
      </w:r>
    </w:p>
    <w:p w14:paraId="2F0FDAF6" w14:textId="6CD98354" w:rsidR="00484DE3" w:rsidRPr="00E71FE6" w:rsidRDefault="00484DE3" w:rsidP="006F5579">
      <w:pPr>
        <w:spacing w:after="0" w:line="240" w:lineRule="auto"/>
        <w:rPr>
          <w:rFonts w:ascii="TH SarabunIT๙" w:eastAsia="Calibri" w:hAnsi="TH SarabunIT๙" w:cs="TH SarabunIT๙"/>
          <w:sz w:val="16"/>
          <w:szCs w:val="16"/>
        </w:rPr>
      </w:pPr>
    </w:p>
    <w:p w14:paraId="6A9FC4E8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3. เป้าหมาย  </w:t>
      </w:r>
    </w:p>
    <w:p w14:paraId="0E51D891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๓.๑ เชิงปริมาณ</w:t>
      </w:r>
    </w:p>
    <w:p w14:paraId="7A720D0A" w14:textId="77777777" w:rsidR="000C63CB" w:rsidRDefault="00C20DC9" w:rsidP="000C63CB">
      <w:pPr>
        <w:spacing w:after="0" w:line="240" w:lineRule="auto"/>
        <w:ind w:left="720"/>
        <w:rPr>
          <w:rFonts w:ascii="TH SarabunIT๙" w:eastAsia="Calibri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</w:t>
      </w:r>
      <w:r w:rsidR="006F5579">
        <w:rPr>
          <w:rFonts w:ascii="TH SarabunIT๙" w:eastAsia="Calibri" w:hAnsi="TH SarabunIT๙" w:cs="TH SarabunIT๙"/>
          <w:sz w:val="32"/>
          <w:szCs w:val="32"/>
          <w:cs/>
        </w:rPr>
        <w:t xml:space="preserve">ครู </w:t>
      </w:r>
      <w:r w:rsidR="006F5579" w:rsidRPr="006F5579">
        <w:rPr>
          <w:rFonts w:ascii="TH SarabunIT๙" w:eastAsia="Calibri" w:hAnsi="TH SarabunIT๙" w:cs="TH SarabunIT๙"/>
          <w:sz w:val="32"/>
          <w:szCs w:val="32"/>
          <w:cs/>
        </w:rPr>
        <w:t xml:space="preserve"> นักเรียน  </w:t>
      </w:r>
      <w:r w:rsidR="00BC1B78">
        <w:rPr>
          <w:rFonts w:ascii="TH SarabunIT๙" w:eastAsia="Calibri" w:hAnsi="TH SarabunIT๙" w:cs="TH SarabunIT๙" w:hint="cs"/>
          <w:sz w:val="32"/>
          <w:szCs w:val="32"/>
          <w:cs/>
        </w:rPr>
        <w:t>บุคลากรทางการศึกษา</w:t>
      </w:r>
      <w:r w:rsidR="006F5579" w:rsidRPr="006F5579">
        <w:rPr>
          <w:rFonts w:ascii="TH SarabunIT๙" w:eastAsia="Calibri" w:hAnsi="TH SarabunIT๙" w:cs="TH SarabunIT๙"/>
          <w:sz w:val="32"/>
          <w:szCs w:val="32"/>
          <w:cs/>
        </w:rPr>
        <w:t>และผู้ปกครอง เป็นสมาชิ</w:t>
      </w:r>
      <w:r w:rsidR="006F5579">
        <w:rPr>
          <w:rFonts w:ascii="TH SarabunIT๙" w:eastAsia="Calibri" w:hAnsi="TH SarabunIT๙" w:cs="TH SarabunIT๙"/>
          <w:sz w:val="32"/>
          <w:szCs w:val="32"/>
          <w:cs/>
        </w:rPr>
        <w:t>กสหกรณ์ โรงเรียน</w:t>
      </w:r>
    </w:p>
    <w:p w14:paraId="67FBFCCF" w14:textId="3409E3B9" w:rsidR="00AF736A" w:rsidRDefault="006F5579" w:rsidP="000C63CB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มากกว่าร้อยละ 80</w:t>
      </w:r>
    </w:p>
    <w:p w14:paraId="491E7FB8" w14:textId="77777777" w:rsidR="00C20DC9" w:rsidRPr="00187AE4" w:rsidRDefault="00C20DC9" w:rsidP="00C20DC9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๓.๒ เชิงคุณภาพ</w:t>
      </w:r>
    </w:p>
    <w:p w14:paraId="165EA677" w14:textId="77777777" w:rsidR="000C63CB" w:rsidRDefault="00C20DC9" w:rsidP="000C63CB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(1)  </w:t>
      </w:r>
      <w:r w:rsidR="006F5579">
        <w:rPr>
          <w:rFonts w:ascii="TH SarabunIT๙" w:eastAsia="Cordia New" w:hAnsi="TH SarabunIT๙" w:cs="TH SarabunIT๙"/>
          <w:sz w:val="32"/>
          <w:szCs w:val="32"/>
          <w:cs/>
        </w:rPr>
        <w:t xml:space="preserve">ครู </w:t>
      </w:r>
      <w:r w:rsidR="006F5579" w:rsidRPr="006F5579">
        <w:rPr>
          <w:rFonts w:ascii="TH SarabunIT๙" w:eastAsia="Cordia New" w:hAnsi="TH SarabunIT๙" w:cs="TH SarabunIT๙"/>
          <w:sz w:val="32"/>
          <w:szCs w:val="32"/>
          <w:cs/>
        </w:rPr>
        <w:t xml:space="preserve"> นักเรียน </w:t>
      </w:r>
      <w:r w:rsidR="00BC1B78" w:rsidRPr="00BC1B78">
        <w:rPr>
          <w:rFonts w:ascii="TH SarabunIT๙" w:eastAsia="Cordia New" w:hAnsi="TH SarabunIT๙" w:cs="TH SarabunIT๙"/>
          <w:sz w:val="32"/>
          <w:szCs w:val="32"/>
          <w:cs/>
        </w:rPr>
        <w:t>บุคลากรทางการศึกษา</w:t>
      </w:r>
      <w:r w:rsidR="006F5579" w:rsidRPr="006F5579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และผู้ปกครอง เป็นสมาชิกสหกรณ์โรงเรียน </w:t>
      </w:r>
    </w:p>
    <w:p w14:paraId="261D238D" w14:textId="4824D9A1" w:rsidR="003D0B38" w:rsidRPr="003D0B38" w:rsidRDefault="006F5579" w:rsidP="000C63CB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F5579">
        <w:rPr>
          <w:rFonts w:ascii="TH SarabunIT๙" w:eastAsia="Cordia New" w:hAnsi="TH SarabunIT๙" w:cs="TH SarabunIT๙"/>
          <w:sz w:val="32"/>
          <w:szCs w:val="32"/>
          <w:cs/>
        </w:rPr>
        <w:t>เมื่อสิ้นปีการศึกษาสมาชิกมีเงินปันผลและเฉลี่ยคืนทุกคน</w:t>
      </w:r>
    </w:p>
    <w:p w14:paraId="46E99AC2" w14:textId="77777777" w:rsidR="00C20DC9" w:rsidRPr="00187AE4" w:rsidRDefault="00C20DC9" w:rsidP="00C20DC9">
      <w:pPr>
        <w:spacing w:after="0" w:line="240" w:lineRule="auto"/>
        <w:ind w:firstLine="720"/>
        <w:rPr>
          <w:rFonts w:ascii="TH SarabunIT๙" w:eastAsia="Cordia New" w:hAnsi="TH SarabunIT๙" w:cs="TH SarabunIT๙"/>
          <w:sz w:val="32"/>
          <w:szCs w:val="32"/>
        </w:rPr>
      </w:pPr>
    </w:p>
    <w:p w14:paraId="3E2C8771" w14:textId="046B3ADD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4. วิธีการดำเนินงาน </w:t>
      </w: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4472"/>
        <w:gridCol w:w="2188"/>
        <w:gridCol w:w="2227"/>
      </w:tblGrid>
      <w:tr w:rsidR="005E4FC1" w:rsidRPr="00187AE4" w14:paraId="3103A5A2" w14:textId="77777777" w:rsidTr="00FC7E4F">
        <w:tc>
          <w:tcPr>
            <w:tcW w:w="918" w:type="dxa"/>
            <w:shd w:val="clear" w:color="auto" w:fill="auto"/>
          </w:tcPr>
          <w:p w14:paraId="4D54C6DA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72" w:type="dxa"/>
            <w:shd w:val="clear" w:color="auto" w:fill="auto"/>
          </w:tcPr>
          <w:p w14:paraId="485D7A01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กิจกรรม/ขั้นตอนการดำเนินงาน</w:t>
            </w:r>
          </w:p>
        </w:tc>
        <w:tc>
          <w:tcPr>
            <w:tcW w:w="2188" w:type="dxa"/>
            <w:shd w:val="clear" w:color="auto" w:fill="auto"/>
          </w:tcPr>
          <w:p w14:paraId="451E45EA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2227" w:type="dxa"/>
            <w:shd w:val="clear" w:color="auto" w:fill="auto"/>
          </w:tcPr>
          <w:p w14:paraId="356CFBC6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87AE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5E4FC1" w:rsidRPr="00187AE4" w14:paraId="27069A2D" w14:textId="77777777" w:rsidTr="00FC7E4F">
        <w:tc>
          <w:tcPr>
            <w:tcW w:w="918" w:type="dxa"/>
            <w:shd w:val="clear" w:color="auto" w:fill="auto"/>
          </w:tcPr>
          <w:p w14:paraId="73F6155C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472" w:type="dxa"/>
            <w:shd w:val="clear" w:color="auto" w:fill="auto"/>
          </w:tcPr>
          <w:p w14:paraId="429E5EA3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ประชุมคณะครูวางแผน</w:t>
            </w:r>
          </w:p>
        </w:tc>
        <w:tc>
          <w:tcPr>
            <w:tcW w:w="2188" w:type="dxa"/>
            <w:shd w:val="clear" w:color="auto" w:fill="auto"/>
          </w:tcPr>
          <w:p w14:paraId="50A16290" w14:textId="18213011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ตุลาคม ๒๕</w:t>
            </w:r>
            <w:r w:rsidR="00E667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2227" w:type="dxa"/>
            <w:shd w:val="clear" w:color="auto" w:fill="auto"/>
          </w:tcPr>
          <w:p w14:paraId="5A4F15DD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ผู้อำนายการ </w:t>
            </w:r>
          </w:p>
        </w:tc>
      </w:tr>
      <w:tr w:rsidR="005E4FC1" w:rsidRPr="00187AE4" w14:paraId="0042E053" w14:textId="77777777" w:rsidTr="00FC7E4F">
        <w:tc>
          <w:tcPr>
            <w:tcW w:w="918" w:type="dxa"/>
            <w:shd w:val="clear" w:color="auto" w:fill="auto"/>
          </w:tcPr>
          <w:p w14:paraId="4355707D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472" w:type="dxa"/>
            <w:shd w:val="clear" w:color="auto" w:fill="auto"/>
          </w:tcPr>
          <w:p w14:paraId="3FC93178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จัดทำโครงการและเสนอขออนุมัติ</w:t>
            </w:r>
          </w:p>
        </w:tc>
        <w:tc>
          <w:tcPr>
            <w:tcW w:w="2188" w:type="dxa"/>
            <w:shd w:val="clear" w:color="auto" w:fill="auto"/>
          </w:tcPr>
          <w:p w14:paraId="247B9C11" w14:textId="785CCABF" w:rsidR="00C20DC9" w:rsidRPr="00187AE4" w:rsidRDefault="00C20DC9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ตุลาคม </w:t>
            </w:r>
            <w:r w:rsidR="00627B4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๒๕</w:t>
            </w:r>
            <w:r w:rsidR="00E667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2227" w:type="dxa"/>
            <w:shd w:val="clear" w:color="auto" w:fill="auto"/>
          </w:tcPr>
          <w:p w14:paraId="351EF8FD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E4FC1" w:rsidRPr="00187AE4" w14:paraId="464FC20E" w14:textId="77777777" w:rsidTr="00FC7E4F">
        <w:tc>
          <w:tcPr>
            <w:tcW w:w="918" w:type="dxa"/>
            <w:shd w:val="clear" w:color="auto" w:fill="auto"/>
          </w:tcPr>
          <w:p w14:paraId="20A47E89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472" w:type="dxa"/>
            <w:shd w:val="clear" w:color="auto" w:fill="auto"/>
          </w:tcPr>
          <w:p w14:paraId="619711F4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ประชุมครูในโรงเรียน  ชี้แจง  มอบหมาย  แต่งตั้งผู้รับผิดชอบ</w:t>
            </w:r>
          </w:p>
        </w:tc>
        <w:tc>
          <w:tcPr>
            <w:tcW w:w="2188" w:type="dxa"/>
            <w:shd w:val="clear" w:color="auto" w:fill="auto"/>
          </w:tcPr>
          <w:p w14:paraId="7B98B11A" w14:textId="10B976E5" w:rsidR="00C20DC9" w:rsidRPr="00187AE4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227" w:type="dxa"/>
            <w:shd w:val="clear" w:color="auto" w:fill="auto"/>
          </w:tcPr>
          <w:p w14:paraId="2BCF2F21" w14:textId="77777777" w:rsidR="00C20DC9" w:rsidRPr="00187AE4" w:rsidRDefault="00C20DC9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ผู้อำนวยการ </w:t>
            </w:r>
          </w:p>
        </w:tc>
      </w:tr>
      <w:tr w:rsidR="005E4FC1" w:rsidRPr="00187AE4" w14:paraId="14AAA5E6" w14:textId="77777777" w:rsidTr="00FC7E4F">
        <w:tc>
          <w:tcPr>
            <w:tcW w:w="918" w:type="dxa"/>
            <w:shd w:val="clear" w:color="auto" w:fill="auto"/>
          </w:tcPr>
          <w:p w14:paraId="7CD46E58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472" w:type="dxa"/>
            <w:shd w:val="clear" w:color="auto" w:fill="auto"/>
          </w:tcPr>
          <w:p w14:paraId="7C9A2F4F" w14:textId="77777777" w:rsidR="00AF736A" w:rsidRPr="00AF736A" w:rsidRDefault="00AF736A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F736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ขั้นดำเนินการ</w:t>
            </w:r>
          </w:p>
          <w:p w14:paraId="4215E7F4" w14:textId="77777777" w:rsidR="00C20DC9" w:rsidRPr="006F5579" w:rsidRDefault="006F5579" w:rsidP="00AF736A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F5579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F5579">
              <w:rPr>
                <w:rFonts w:ascii="TH SarabunIT๙" w:hAnsi="TH SarabunIT๙" w:cs="TH SarabunIT๙"/>
                <w:sz w:val="32"/>
                <w:szCs w:val="32"/>
                <w:cs/>
              </w:rPr>
              <w:t>. จัดซื้อ ซ่อมแซม ปรับปรุง วัสดุ อุปกรณ์</w:t>
            </w:r>
          </w:p>
          <w:p w14:paraId="3DDFA601" w14:textId="0242632E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2. 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กิจกรรมหนูน้อยนักออม</w:t>
            </w:r>
          </w:p>
          <w:p w14:paraId="47F04031" w14:textId="63311056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3. 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กิจกรรมหนูน้อยนักบัญชี</w:t>
            </w:r>
          </w:p>
          <w:p w14:paraId="5D705807" w14:textId="1158CC89" w:rsidR="006F5579" w:rsidRPr="00187AE4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4. 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กิจกรรมหนูน้อยนักขาย</w:t>
            </w:r>
          </w:p>
        </w:tc>
        <w:tc>
          <w:tcPr>
            <w:tcW w:w="2188" w:type="dxa"/>
            <w:shd w:val="clear" w:color="auto" w:fill="auto"/>
          </w:tcPr>
          <w:p w14:paraId="79978F42" w14:textId="77777777" w:rsidR="00BC1B78" w:rsidRDefault="00BC1B7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A178EC8" w14:textId="0DEA87A8" w:rsidR="00C20DC9" w:rsidRDefault="00627B4C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มกราคม ๒๕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66</w:t>
            </w:r>
          </w:p>
          <w:p w14:paraId="3E59AD19" w14:textId="6E50A87F" w:rsidR="00BC1B78" w:rsidRDefault="00BC1B7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</w:t>
            </w:r>
            <w:r w:rsidR="00E667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</w:t>
            </w:r>
          </w:p>
          <w:p w14:paraId="5B46A354" w14:textId="347A371F" w:rsidR="00BC1B78" w:rsidRDefault="00BC1B7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ก.ย.</w:t>
            </w:r>
            <w:r w:rsidR="00E667D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66</w:t>
            </w:r>
          </w:p>
          <w:p w14:paraId="39EDDCF6" w14:textId="7D69508F" w:rsidR="00BC1B78" w:rsidRPr="00187AE4" w:rsidRDefault="00BC1B7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65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–ก.ย.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227" w:type="dxa"/>
            <w:shd w:val="clear" w:color="auto" w:fill="auto"/>
          </w:tcPr>
          <w:p w14:paraId="44C896AE" w14:textId="77777777" w:rsidR="00C20DC9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  <w:p w14:paraId="7205A94B" w14:textId="77777777" w:rsidR="00BC1B78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สมาชิกสหกรณ์</w:t>
            </w:r>
          </w:p>
          <w:p w14:paraId="15705F83" w14:textId="77777777" w:rsidR="00BC1B78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สมาชิกสหกรณ์</w:t>
            </w:r>
          </w:p>
          <w:p w14:paraId="754289BA" w14:textId="0357BE3D" w:rsidR="00BC1B78" w:rsidRPr="00187AE4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สมาชิกสหกรณ์</w:t>
            </w:r>
          </w:p>
        </w:tc>
      </w:tr>
      <w:tr w:rsidR="005E4FC1" w:rsidRPr="00187AE4" w14:paraId="3CB8566D" w14:textId="77777777" w:rsidTr="00FC7E4F">
        <w:tc>
          <w:tcPr>
            <w:tcW w:w="918" w:type="dxa"/>
            <w:shd w:val="clear" w:color="auto" w:fill="auto"/>
          </w:tcPr>
          <w:p w14:paraId="71AB2FC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4472" w:type="dxa"/>
            <w:shd w:val="clear" w:color="auto" w:fill="auto"/>
          </w:tcPr>
          <w:p w14:paraId="4F560E6F" w14:textId="280E4072" w:rsidR="00C20DC9" w:rsidRPr="00187AE4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 กำกับ  แก้ปัญหา  เพื่อให้การปฏิบัติงานเป็นไปด้วยความเรียบร้อย  ประสบผลสำเร็จตามวัตถุประสงค์และนโยบาย</w:t>
            </w:r>
          </w:p>
        </w:tc>
        <w:tc>
          <w:tcPr>
            <w:tcW w:w="2188" w:type="dxa"/>
            <w:shd w:val="clear" w:color="auto" w:fill="auto"/>
          </w:tcPr>
          <w:p w14:paraId="3374AA71" w14:textId="793B6043" w:rsidR="00C20DC9" w:rsidRPr="00187AE4" w:rsidRDefault="00BC1B78" w:rsidP="00AB7527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ต.ค. 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65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–ก.ย.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66</w:t>
            </w:r>
          </w:p>
        </w:tc>
        <w:tc>
          <w:tcPr>
            <w:tcW w:w="2227" w:type="dxa"/>
            <w:shd w:val="clear" w:color="auto" w:fill="auto"/>
          </w:tcPr>
          <w:p w14:paraId="1DBB7D08" w14:textId="681E654B" w:rsidR="00C20DC9" w:rsidRPr="00187AE4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</w:t>
            </w:r>
          </w:p>
        </w:tc>
      </w:tr>
      <w:tr w:rsidR="005E4FC1" w:rsidRPr="00187AE4" w14:paraId="5A71FBEF" w14:textId="77777777" w:rsidTr="00FC7E4F">
        <w:tc>
          <w:tcPr>
            <w:tcW w:w="918" w:type="dxa"/>
            <w:shd w:val="clear" w:color="auto" w:fill="auto"/>
          </w:tcPr>
          <w:p w14:paraId="06D8681F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4472" w:type="dxa"/>
            <w:shd w:val="clear" w:color="auto" w:fill="auto"/>
          </w:tcPr>
          <w:p w14:paraId="371F1C8B" w14:textId="02108F96" w:rsidR="00C20DC9" w:rsidRPr="00187AE4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  รายงานผลการปฏิบัติงานต่อผู้อำนวยการ  ตามลำดับ</w:t>
            </w:r>
          </w:p>
        </w:tc>
        <w:tc>
          <w:tcPr>
            <w:tcW w:w="2188" w:type="dxa"/>
            <w:shd w:val="clear" w:color="auto" w:fill="auto"/>
          </w:tcPr>
          <w:p w14:paraId="3F96CB93" w14:textId="015B60C4" w:rsidR="00C20DC9" w:rsidRPr="00187AE4" w:rsidRDefault="00BC1B78" w:rsidP="006649E5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กันยายน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๒๕</w:t>
            </w:r>
            <w:r w:rsidR="00E667D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65</w:t>
            </w:r>
          </w:p>
        </w:tc>
        <w:tc>
          <w:tcPr>
            <w:tcW w:w="2227" w:type="dxa"/>
            <w:shd w:val="clear" w:color="auto" w:fill="auto"/>
          </w:tcPr>
          <w:p w14:paraId="170CA065" w14:textId="620DFC44" w:rsidR="00C20DC9" w:rsidRPr="00187AE4" w:rsidRDefault="00BC1B78" w:rsidP="00C20DC9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นางสาวสุปรียา  ตรีหัตถ์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ab/>
            </w:r>
          </w:p>
        </w:tc>
      </w:tr>
    </w:tbl>
    <w:p w14:paraId="7C77A702" w14:textId="77777777" w:rsidR="00C20DC9" w:rsidRPr="00187AE4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๕. ระยะเวลาและสถานที่ดำเนินงานการ </w:t>
      </w:r>
    </w:p>
    <w:p w14:paraId="154EFBE7" w14:textId="2E1715B0" w:rsidR="00C20DC9" w:rsidRPr="00187AE4" w:rsidRDefault="00627B4C" w:rsidP="00C20DC9">
      <w:pPr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ระยะเวลา ตุลาคม ๒๕</w:t>
      </w:r>
      <w:r w:rsidR="00E667D2">
        <w:rPr>
          <w:rFonts w:ascii="TH SarabunIT๙" w:eastAsia="Times New Roman" w:hAnsi="TH SarabunIT๙" w:cs="TH SarabunIT๙" w:hint="cs"/>
          <w:sz w:val="32"/>
          <w:szCs w:val="32"/>
          <w:cs/>
        </w:rPr>
        <w:t>65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 </w:t>
      </w:r>
      <w:r w:rsidR="00BC1B78">
        <w:rPr>
          <w:rFonts w:ascii="TH SarabunIT๙" w:eastAsia="Times New Roman" w:hAnsi="TH SarabunIT๙" w:cs="TH SarabunIT๙" w:hint="cs"/>
          <w:sz w:val="32"/>
          <w:szCs w:val="32"/>
          <w:cs/>
        </w:rPr>
        <w:t>กันยายน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๒๕๖</w:t>
      </w:r>
      <w:r w:rsidR="000C63CB">
        <w:rPr>
          <w:rFonts w:ascii="TH SarabunIT๙" w:eastAsia="Times New Roman" w:hAnsi="TH SarabunIT๙" w:cs="TH SarabunIT๙"/>
          <w:sz w:val="32"/>
          <w:szCs w:val="32"/>
        </w:rPr>
        <w:t>6</w:t>
      </w:r>
      <w:r w:rsidR="00C20DC9" w:rsidRPr="00187AE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12229048" w14:textId="77777777" w:rsidR="00C20DC9" w:rsidRPr="00187AE4" w:rsidRDefault="00C20DC9" w:rsidP="00C20DC9">
      <w:pPr>
        <w:keepNext/>
        <w:shd w:val="clear" w:color="auto" w:fill="FFFFFF"/>
        <w:spacing w:after="0" w:line="450" w:lineRule="atLeast"/>
        <w:ind w:right="-186" w:firstLine="720"/>
        <w:textAlignment w:val="baseline"/>
        <w:outlineLvl w:val="1"/>
        <w:rPr>
          <w:rFonts w:ascii="TH SarabunIT๙" w:eastAsia="Times New Roman" w:hAnsi="TH SarabunIT๙" w:cs="TH SarabunIT๙"/>
          <w:noProof/>
          <w:sz w:val="32"/>
          <w:szCs w:val="32"/>
          <w:lang w:eastAsia="ja-JP"/>
        </w:rPr>
      </w:pPr>
      <w:r w:rsidRPr="00187AE4">
        <w:rPr>
          <w:rFonts w:ascii="TH SarabunIT๙" w:eastAsia="Times New Roman" w:hAnsi="TH SarabunIT๙" w:cs="TH SarabunIT๙"/>
          <w:noProof/>
          <w:sz w:val="32"/>
          <w:szCs w:val="32"/>
          <w:cs/>
          <w:lang w:eastAsia="ja-JP"/>
        </w:rPr>
        <w:t xml:space="preserve">สถานที่ดำเนินการ  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>โรงเรียนบ้าน</w:t>
      </w:r>
      <w:r w:rsidR="00F614ED">
        <w:rPr>
          <w:rFonts w:ascii="TH SarabunIT๙" w:eastAsia="Calibri" w:hAnsi="TH SarabunIT๙" w:cs="TH SarabunIT๙" w:hint="cs"/>
          <w:sz w:val="32"/>
          <w:szCs w:val="32"/>
          <w:cs/>
        </w:rPr>
        <w:t>บางสะพานน้อย</w:t>
      </w:r>
      <w:r w:rsidRPr="00187AE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5305D8F2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2609DFF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6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 งบประมาณการดำเนินการ</w:t>
      </w:r>
    </w:p>
    <w:p w14:paraId="6F9A108F" w14:textId="2F0B26C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87AE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4F1483"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๖.๑ งบประมาณจำนวน </w:t>
      </w:r>
      <w:r w:rsidR="00484D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C63CB">
        <w:rPr>
          <w:rFonts w:ascii="TH SarabunIT๙" w:eastAsia="Times New Roman" w:hAnsi="TH SarabunIT๙" w:cs="TH SarabunIT๙"/>
          <w:sz w:val="32"/>
          <w:szCs w:val="32"/>
        </w:rPr>
        <w:t>2</w:t>
      </w:r>
      <w:r w:rsidR="00484DE3">
        <w:rPr>
          <w:rFonts w:ascii="TH SarabunIT๙" w:eastAsia="Times New Roman" w:hAnsi="TH SarabunIT๙" w:cs="TH SarabunIT๙" w:hint="cs"/>
          <w:sz w:val="32"/>
          <w:szCs w:val="32"/>
          <w:cs/>
        </w:rPr>
        <w:t>,000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484D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>บาท (ขอถัวจ่ายทุกรายการ)</w:t>
      </w:r>
    </w:p>
    <w:p w14:paraId="047A1E63" w14:textId="77777777" w:rsidR="00C20DC9" w:rsidRPr="008769D5" w:rsidRDefault="00C20DC9" w:rsidP="00C20DC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8769D5">
        <w:rPr>
          <w:rFonts w:ascii="TH SarabunIT๙" w:eastAsia="Times New Roman" w:hAnsi="TH SarabunIT๙" w:cs="TH SarabunIT๙"/>
          <w:sz w:val="32"/>
          <w:szCs w:val="32"/>
          <w:cs/>
        </w:rPr>
        <w:t xml:space="preserve"> ๖.๒ รายละเอียดการใช้งบประมาณ</w:t>
      </w:r>
    </w:p>
    <w:p w14:paraId="5BEC66BF" w14:textId="53A43F20" w:rsidR="00C20DC9" w:rsidRPr="00187AE4" w:rsidRDefault="004F1483" w:rsidP="004F1483">
      <w:pPr>
        <w:spacing w:after="0" w:line="240" w:lineRule="auto"/>
        <w:ind w:left="90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เงินอุดหนุนรายหัวนักเรียน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จำนวน     </w:t>
      </w:r>
      <w:r w:rsidR="000C63CB">
        <w:rPr>
          <w:rFonts w:ascii="TH SarabunIT๙" w:eastAsia="Cordia New" w:hAnsi="TH SarabunIT๙" w:cs="TH SarabunIT๙"/>
          <w:sz w:val="32"/>
          <w:szCs w:val="32"/>
        </w:rPr>
        <w:t>2</w:t>
      </w:r>
      <w:r w:rsidR="00484DE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,000 </w:t>
      </w:r>
      <w:r w:rsidR="00C20DC9"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บาท </w:t>
      </w:r>
    </w:p>
    <w:p w14:paraId="7DAE8EEB" w14:textId="41F7D97F" w:rsidR="00E71FE6" w:rsidRPr="00187AE4" w:rsidRDefault="00E71FE6" w:rsidP="00C20D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1275"/>
        <w:gridCol w:w="1236"/>
        <w:gridCol w:w="1260"/>
        <w:gridCol w:w="1260"/>
      </w:tblGrid>
      <w:tr w:rsidR="005E4FC1" w:rsidRPr="00187AE4" w14:paraId="6CC3B3DD" w14:textId="77777777" w:rsidTr="000608D8">
        <w:tc>
          <w:tcPr>
            <w:tcW w:w="675" w:type="dxa"/>
            <w:vMerge w:val="restart"/>
          </w:tcPr>
          <w:p w14:paraId="006A594A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</w:tcPr>
          <w:p w14:paraId="0AF02A27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กิจกรรม/รายละเอียด</w:t>
            </w:r>
          </w:p>
        </w:tc>
        <w:tc>
          <w:tcPr>
            <w:tcW w:w="5031" w:type="dxa"/>
            <w:gridSpan w:val="4"/>
          </w:tcPr>
          <w:p w14:paraId="3A8DCB79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งบประมาณที่ใช้ในโครงการ</w:t>
            </w:r>
          </w:p>
        </w:tc>
      </w:tr>
      <w:tr w:rsidR="005E4FC1" w:rsidRPr="00187AE4" w14:paraId="1D03D8D5" w14:textId="77777777" w:rsidTr="000608D8">
        <w:tc>
          <w:tcPr>
            <w:tcW w:w="675" w:type="dxa"/>
            <w:vMerge/>
          </w:tcPr>
          <w:p w14:paraId="2AD811C8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14:paraId="3E2F0018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237BC7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236" w:type="dxa"/>
          </w:tcPr>
          <w:p w14:paraId="685039B6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260" w:type="dxa"/>
          </w:tcPr>
          <w:p w14:paraId="68C2F2B3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260" w:type="dxa"/>
          </w:tcPr>
          <w:p w14:paraId="19E5B956" w14:textId="77777777" w:rsidR="00C20DC9" w:rsidRPr="008769D5" w:rsidRDefault="00C20DC9" w:rsidP="00C20DC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E4FC1" w:rsidRPr="00187AE4" w14:paraId="0AD7C0EB" w14:textId="77777777" w:rsidTr="000608D8">
        <w:trPr>
          <w:trHeight w:val="498"/>
        </w:trPr>
        <w:tc>
          <w:tcPr>
            <w:tcW w:w="675" w:type="dxa"/>
          </w:tcPr>
          <w:p w14:paraId="37A22CE2" w14:textId="77777777" w:rsidR="00C20DC9" w:rsidRPr="00187AE4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402" w:type="dxa"/>
          </w:tcPr>
          <w:p w14:paraId="63A0BB35" w14:textId="6F923FB2" w:rsidR="00484DE3" w:rsidRPr="00187AE4" w:rsidRDefault="00484DE3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วัสดุสิ้นเปลือง</w:t>
            </w:r>
            <w:r w:rsidR="00BC1B7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ชั้นวางสินค้า</w:t>
            </w:r>
          </w:p>
        </w:tc>
        <w:tc>
          <w:tcPr>
            <w:tcW w:w="1275" w:type="dxa"/>
          </w:tcPr>
          <w:p w14:paraId="283AC9AE" w14:textId="0CFDAFE8" w:rsidR="00484DE3" w:rsidRPr="00187AE4" w:rsidRDefault="004F1483" w:rsidP="00BC1B7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257E17D" w14:textId="777EF595" w:rsidR="00484DE3" w:rsidRPr="00187AE4" w:rsidRDefault="004F1483" w:rsidP="00BC1B7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187AE4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0726AFA" w14:textId="01BFA967" w:rsidR="00484DE3" w:rsidRPr="00187AE4" w:rsidRDefault="000C63CB" w:rsidP="00BC1B7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="00484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14:paraId="307EC852" w14:textId="16C2B8BB" w:rsidR="00484DE3" w:rsidRPr="00187AE4" w:rsidRDefault="000C63CB" w:rsidP="00BC1B78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  <w:r w:rsidR="00484DE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</w:tr>
      <w:tr w:rsidR="00BC1B78" w:rsidRPr="00187AE4" w14:paraId="54174BF6" w14:textId="77777777" w:rsidTr="000608D8">
        <w:trPr>
          <w:trHeight w:val="498"/>
        </w:trPr>
        <w:tc>
          <w:tcPr>
            <w:tcW w:w="675" w:type="dxa"/>
          </w:tcPr>
          <w:p w14:paraId="1AAAC0F4" w14:textId="3657244A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402" w:type="dxa"/>
          </w:tcPr>
          <w:p w14:paraId="23B91B32" w14:textId="2F75C362" w:rsidR="00BC1B78" w:rsidRDefault="00BC1B78" w:rsidP="00BC1B78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กิจกรรมหนูน้อยนักออม</w:t>
            </w:r>
          </w:p>
        </w:tc>
        <w:tc>
          <w:tcPr>
            <w:tcW w:w="1275" w:type="dxa"/>
          </w:tcPr>
          <w:p w14:paraId="0F551CBE" w14:textId="73E64C00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F3C54C1" w14:textId="217B5C12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88C3EA3" w14:textId="10247AF5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174BDAD8" w14:textId="0CAF050C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C1B78" w:rsidRPr="00187AE4" w14:paraId="238CC19A" w14:textId="77777777" w:rsidTr="000608D8">
        <w:trPr>
          <w:trHeight w:val="498"/>
        </w:trPr>
        <w:tc>
          <w:tcPr>
            <w:tcW w:w="675" w:type="dxa"/>
          </w:tcPr>
          <w:p w14:paraId="396F0F54" w14:textId="73B07916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402" w:type="dxa"/>
          </w:tcPr>
          <w:p w14:paraId="74ABD989" w14:textId="66C685C1" w:rsidR="00BC1B78" w:rsidRDefault="00BC1B78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กิจกรรมหนูน้อยนักบัญชี</w:t>
            </w:r>
          </w:p>
        </w:tc>
        <w:tc>
          <w:tcPr>
            <w:tcW w:w="1275" w:type="dxa"/>
          </w:tcPr>
          <w:p w14:paraId="7FC55CAB" w14:textId="39D1984C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51810EB8" w14:textId="78B2AE1C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5F1E99C2" w14:textId="3B230EE5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3FD9D6A" w14:textId="36637516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BC1B78" w:rsidRPr="00187AE4" w14:paraId="45529C4D" w14:textId="77777777" w:rsidTr="000608D8">
        <w:trPr>
          <w:trHeight w:val="498"/>
        </w:trPr>
        <w:tc>
          <w:tcPr>
            <w:tcW w:w="675" w:type="dxa"/>
          </w:tcPr>
          <w:p w14:paraId="77E1D3F9" w14:textId="183ADCD5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402" w:type="dxa"/>
          </w:tcPr>
          <w:p w14:paraId="2D8DDD5C" w14:textId="04540C46" w:rsidR="00BC1B78" w:rsidRDefault="00BC1B78" w:rsidP="00C20DC9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กิจกรรมหนูน้อยนักขาย</w:t>
            </w:r>
          </w:p>
        </w:tc>
        <w:tc>
          <w:tcPr>
            <w:tcW w:w="1275" w:type="dxa"/>
          </w:tcPr>
          <w:p w14:paraId="3671ED76" w14:textId="228C1B18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4BAF95F1" w14:textId="2890AC50" w:rsidR="00BC1B78" w:rsidRPr="00187AE4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2A1822BB" w14:textId="31DBCAF1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7AF93426" w14:textId="71B6C5C1" w:rsidR="00BC1B78" w:rsidRDefault="00BC1B78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0DC9" w:rsidRPr="00FC7E4F" w14:paraId="013BD87C" w14:textId="77777777" w:rsidTr="000608D8">
        <w:tc>
          <w:tcPr>
            <w:tcW w:w="675" w:type="dxa"/>
          </w:tcPr>
          <w:p w14:paraId="1210A3A8" w14:textId="77777777" w:rsidR="00C20DC9" w:rsidRPr="00FC7E4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14:paraId="236324EC" w14:textId="77777777" w:rsidR="00C20DC9" w:rsidRPr="00FC7E4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C7E4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</w:tcPr>
          <w:p w14:paraId="2D8C30C0" w14:textId="77777777" w:rsidR="00C20DC9" w:rsidRPr="00FC7E4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C7E4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36" w:type="dxa"/>
          </w:tcPr>
          <w:p w14:paraId="7637065F" w14:textId="77777777" w:rsidR="00C20DC9" w:rsidRPr="00FC7E4F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FC7E4F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14:paraId="37FC556F" w14:textId="709BF256" w:rsidR="00C20DC9" w:rsidRPr="00FC7E4F" w:rsidRDefault="000C63CB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</w:t>
            </w:r>
            <w:r w:rsidR="00484DE3" w:rsidRPr="00FC7E4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260" w:type="dxa"/>
          </w:tcPr>
          <w:p w14:paraId="666664F4" w14:textId="61AC2A44" w:rsidR="00C20DC9" w:rsidRPr="00FC7E4F" w:rsidRDefault="000C63CB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2</w:t>
            </w:r>
            <w:r w:rsidR="00484DE3" w:rsidRPr="00FC7E4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</w:tr>
    </w:tbl>
    <w:p w14:paraId="6FECB97A" w14:textId="77777777" w:rsidR="00C20DC9" w:rsidRPr="00FC7E4F" w:rsidRDefault="00C20DC9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14:paraId="67947282" w14:textId="77777777" w:rsidR="00C20DC9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7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การประเมินผล</w:t>
      </w:r>
    </w:p>
    <w:p w14:paraId="44F9CDE7" w14:textId="77777777" w:rsidR="008769D5" w:rsidRPr="008769D5" w:rsidRDefault="008769D5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16"/>
          <w:szCs w:val="16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8"/>
        <w:gridCol w:w="1980"/>
        <w:gridCol w:w="2790"/>
      </w:tblGrid>
      <w:tr w:rsidR="005E4FC1" w:rsidRPr="00187AE4" w14:paraId="0F1FB5A4" w14:textId="77777777" w:rsidTr="008769D5">
        <w:tc>
          <w:tcPr>
            <w:tcW w:w="4338" w:type="dxa"/>
          </w:tcPr>
          <w:p w14:paraId="3E5CE73E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ตัวบ่งชี้ความสำเร็จ</w:t>
            </w:r>
          </w:p>
        </w:tc>
        <w:tc>
          <w:tcPr>
            <w:tcW w:w="1980" w:type="dxa"/>
          </w:tcPr>
          <w:p w14:paraId="0D200494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205C4715" w14:textId="77777777" w:rsidR="00C20DC9" w:rsidRPr="008769D5" w:rsidRDefault="00C20DC9" w:rsidP="00C20DC9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8769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4A254A" w:rsidRPr="00187AE4" w14:paraId="1522B8C0" w14:textId="77777777" w:rsidTr="008769D5">
        <w:tc>
          <w:tcPr>
            <w:tcW w:w="4338" w:type="dxa"/>
          </w:tcPr>
          <w:p w14:paraId="223C129A" w14:textId="064990CC" w:rsidR="00BC1B78" w:rsidRPr="00BC1B78" w:rsidRDefault="006F5579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F557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</w:t>
            </w:r>
            <w:r w:rsidR="00BC1B78"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นักเรียนมีเงินฝากในสหกรณ์การเกษตรเวียงสา</w:t>
            </w:r>
          </w:p>
          <w:p w14:paraId="75A26041" w14:textId="757BC6E2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นักเรียนมีบัญชีและจัดทำ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อย่างเป็นปัจจุบัน</w:t>
            </w:r>
          </w:p>
          <w:p w14:paraId="7153944C" w14:textId="3015867D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รับเงิน ทอนเงิน รวมเงินได้ถูกต้อง</w:t>
            </w:r>
          </w:p>
          <w:p w14:paraId="223EA307" w14:textId="5620EED6" w:rsidR="00BC1B78" w:rsidRPr="003D0B3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832D113" w14:textId="380C4678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ตรวจสมุดคู่ฝาก</w:t>
            </w:r>
          </w:p>
          <w:p w14:paraId="308BAF54" w14:textId="4C66F2CA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ตรวจสมุดบัญชี</w:t>
            </w:r>
          </w:p>
          <w:p w14:paraId="79D1F2CB" w14:textId="4EEC914E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สังเกต/ตรวจงาน</w:t>
            </w:r>
          </w:p>
          <w:p w14:paraId="2B5A9659" w14:textId="77777777" w:rsidR="004A254A" w:rsidRPr="003D0B38" w:rsidRDefault="004A254A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14:paraId="48776A46" w14:textId="1EE8F901" w:rsidR="00BC1B78" w:rsidRPr="00BC1B7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สมุดคู่ฝาก</w:t>
            </w:r>
          </w:p>
          <w:p w14:paraId="54F9E913" w14:textId="77777777" w:rsidR="00FC7E4F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สมุดบัญชี</w:t>
            </w:r>
          </w:p>
          <w:p w14:paraId="5A449C08" w14:textId="35688635" w:rsidR="004A254A" w:rsidRPr="003D0B38" w:rsidRDefault="00BC1B78" w:rsidP="00BC1B78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1B78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บัญชีการขาย</w:t>
            </w:r>
          </w:p>
        </w:tc>
      </w:tr>
    </w:tbl>
    <w:p w14:paraId="7016490E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1FD9DD7" w14:textId="77777777" w:rsidR="00C20DC9" w:rsidRPr="00187AE4" w:rsidRDefault="003E6AD6" w:rsidP="00C20DC9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187AE4">
        <w:rPr>
          <w:rFonts w:ascii="TH SarabunIT๙" w:eastAsia="Cordia New" w:hAnsi="TH SarabunIT๙" w:cs="TH SarabunIT๙"/>
          <w:b/>
          <w:bCs/>
          <w:sz w:val="32"/>
          <w:szCs w:val="32"/>
        </w:rPr>
        <w:t>8</w:t>
      </w:r>
      <w:r w:rsidR="00C20DC9" w:rsidRPr="00187AE4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199D0F69" w14:textId="363B6066" w:rsidR="003E6AD6" w:rsidRDefault="003D0B38" w:rsidP="006F55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0B38">
        <w:rPr>
          <w:rFonts w:ascii="TH SarabunIT๙" w:hAnsi="TH SarabunIT๙" w:cs="TH SarabunIT๙"/>
          <w:sz w:val="32"/>
          <w:szCs w:val="32"/>
          <w:cs/>
        </w:rPr>
        <w:t xml:space="preserve">    8.1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D0B3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5579" w:rsidRPr="006F5579">
        <w:rPr>
          <w:rFonts w:ascii="TH SarabunIT๙" w:hAnsi="TH SarabunIT๙" w:cs="TH SarabunIT๙"/>
          <w:sz w:val="32"/>
          <w:szCs w:val="32"/>
          <w:cs/>
        </w:rPr>
        <w:t>นักเรียนมีความรู้ความเข้าใจในหลักการของสหกรณ์  ใช้สหกรณ์เป็นแหล่งเรียนรู้โดยการปฏิบัติจริง รู้จักพึ่งตนเอง มีความรับผิดชอบ  ซื่อสัตย์สุจริต  ช่วยเหลือซึ่งกันและกัน ได้ซื้อสินค้าที่ถูกและคุณภาพดี</w:t>
      </w:r>
    </w:p>
    <w:p w14:paraId="1C096A97" w14:textId="7635184E" w:rsidR="00FC7E4F" w:rsidRPr="00FC7E4F" w:rsidRDefault="00FC7E4F" w:rsidP="00FC7E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8.2  </w:t>
      </w:r>
      <w:r w:rsidRPr="00FC7E4F">
        <w:rPr>
          <w:rFonts w:ascii="TH SarabunIT๙" w:hAnsi="TH SarabunIT๙" w:cs="TH SarabunIT๙"/>
          <w:sz w:val="32"/>
          <w:szCs w:val="32"/>
          <w:cs/>
        </w:rPr>
        <w:t>นักเรียนมีทักษะทางวิชาการด้านกระบวนการคิดและการปฏิบัติจริงด้านการขาย ได้ลงมือฝึก</w:t>
      </w:r>
    </w:p>
    <w:p w14:paraId="6D45ABB8" w14:textId="200D075F" w:rsidR="003D0B38" w:rsidRPr="00FC7E4F" w:rsidRDefault="00FC7E4F" w:rsidP="00C20D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ปฏิบัติโดยการจัดทำบัญชีรายรับ-</w:t>
      </w:r>
      <w:r w:rsidRPr="00FC7E4F">
        <w:rPr>
          <w:rFonts w:ascii="TH SarabunIT๙" w:hAnsi="TH SarabunIT๙" w:cs="TH SarabunIT๙"/>
          <w:sz w:val="32"/>
          <w:szCs w:val="32"/>
          <w:cs/>
        </w:rPr>
        <w:t>จ่าย และเป็นหนูน้อยนักออมเงินและหนูน้อยนักบัญชีตั้งแต่เด็ก</w:t>
      </w:r>
      <w:r w:rsidRPr="00FC7E4F">
        <w:rPr>
          <w:rFonts w:ascii="TH SarabunIT๙" w:hAnsi="TH SarabunIT๙" w:cs="TH SarabunIT๙"/>
          <w:sz w:val="32"/>
          <w:szCs w:val="32"/>
        </w:rPr>
        <w:cr/>
      </w:r>
    </w:p>
    <w:p w14:paraId="24D9931A" w14:textId="77777777" w:rsidR="003D0B38" w:rsidRPr="00187AE4" w:rsidRDefault="003D0B38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49ED1D98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87AE4">
        <w:rPr>
          <w:rFonts w:ascii="TH SarabunIT๙" w:eastAsia="Cordia New" w:hAnsi="TH SarabunIT๙" w:cs="TH SarabunIT๙"/>
          <w:sz w:val="32"/>
          <w:szCs w:val="32"/>
        </w:rPr>
        <w:lastRenderedPageBreak/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ผู้เสนอโครงการ</w:t>
      </w:r>
    </w:p>
    <w:p w14:paraId="28951F32" w14:textId="46C38995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(</w:t>
      </w:r>
      <w:r w:rsidR="00FC7E4F" w:rsidRPr="00BC1B78">
        <w:rPr>
          <w:rFonts w:ascii="TH SarabunIT๙" w:eastAsia="Cordia New" w:hAnsi="TH SarabunIT๙" w:cs="TH SarabunIT๙"/>
          <w:sz w:val="32"/>
          <w:szCs w:val="32"/>
          <w:cs/>
        </w:rPr>
        <w:t>นางสาวสุปรียา  ตรีหัตถ์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)</w:t>
      </w:r>
    </w:p>
    <w:p w14:paraId="7BDA85DF" w14:textId="584AF848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</w:t>
      </w:r>
      <w:r w:rsidR="00FC7E4F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ครู</w:t>
      </w:r>
      <w:r w:rsidR="00FC7E4F">
        <w:rPr>
          <w:rFonts w:ascii="TH SarabunIT๙" w:eastAsia="Cordia New" w:hAnsi="TH SarabunIT๙" w:cs="TH SarabunIT๙" w:hint="cs"/>
          <w:sz w:val="32"/>
          <w:szCs w:val="32"/>
          <w:cs/>
        </w:rPr>
        <w:t>ชำนาญการ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094EAB82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2A16587E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</w:p>
    <w:p w14:paraId="364DB171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5D9D0375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(ลงชื่อ) 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>ผู้อนุมัติโครงการ</w:t>
      </w:r>
    </w:p>
    <w:p w14:paraId="6B9A7D50" w14:textId="3602CF0C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E71FE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 xml:space="preserve">(นางสุกัญญา  </w:t>
      </w:r>
      <w:proofErr w:type="spellStart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ปัต</w:t>
      </w:r>
      <w:proofErr w:type="spellEnd"/>
      <w:r w:rsidRPr="00187AE4">
        <w:rPr>
          <w:rFonts w:ascii="TH SarabunIT๙" w:eastAsia="Cordia New" w:hAnsi="TH SarabunIT๙" w:cs="TH SarabunIT๙"/>
          <w:sz w:val="32"/>
          <w:szCs w:val="32"/>
          <w:cs/>
        </w:rPr>
        <w:t>เมฆ)</w:t>
      </w:r>
    </w:p>
    <w:p w14:paraId="20C64FCA" w14:textId="77777777" w:rsidR="00C20DC9" w:rsidRPr="00187AE4" w:rsidRDefault="00C20DC9" w:rsidP="00C20DC9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87AE4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              ผู้อำนวยการ</w:t>
      </w:r>
      <w:r w:rsidR="006649E5">
        <w:rPr>
          <w:rFonts w:ascii="TH SarabunIT๙" w:eastAsia="Cordia New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72EFB73F" w14:textId="77777777" w:rsidR="00340A5C" w:rsidRPr="00187AE4" w:rsidRDefault="00340A5C" w:rsidP="00C20DC9">
      <w:pPr>
        <w:rPr>
          <w:rFonts w:ascii="TH SarabunIT๙" w:hAnsi="TH SarabunIT๙" w:cs="TH SarabunIT๙"/>
          <w:sz w:val="32"/>
          <w:szCs w:val="32"/>
        </w:rPr>
      </w:pPr>
    </w:p>
    <w:sectPr w:rsidR="00340A5C" w:rsidRPr="00187AE4" w:rsidSect="000C63CB">
      <w:headerReference w:type="default" r:id="rId7"/>
      <w:footerReference w:type="default" r:id="rId8"/>
      <w:pgSz w:w="12240" w:h="15840" w:code="1"/>
      <w:pgMar w:top="1985" w:right="1418" w:bottom="1418" w:left="1985" w:header="720" w:footer="720" w:gutter="0"/>
      <w:pgNumType w:start="2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EAC0" w14:textId="77777777" w:rsidR="00DF195F" w:rsidRDefault="00DF195F" w:rsidP="00187AE4">
      <w:pPr>
        <w:spacing w:after="0" w:line="240" w:lineRule="auto"/>
      </w:pPr>
      <w:r>
        <w:separator/>
      </w:r>
    </w:p>
  </w:endnote>
  <w:endnote w:type="continuationSeparator" w:id="0">
    <w:p w14:paraId="6AD169C7" w14:textId="77777777" w:rsidR="00DF195F" w:rsidRDefault="00DF195F" w:rsidP="00187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42AE" w14:textId="77777777" w:rsidR="001006A5" w:rsidRPr="001006A5" w:rsidRDefault="001006A5" w:rsidP="001006A5">
    <w:pPr>
      <w:tabs>
        <w:tab w:val="center" w:pos="4680"/>
        <w:tab w:val="right" w:pos="9360"/>
      </w:tabs>
      <w:spacing w:after="0" w:line="240" w:lineRule="auto"/>
      <w:rPr>
        <w:rFonts w:ascii="Cordia New" w:eastAsia="Cordia New" w:hAnsi="Cordia New" w:cs="Angsana New"/>
        <w:color w:val="943634" w:themeColor="accent2" w:themeShade="BF"/>
        <w:sz w:val="28"/>
        <w:szCs w:val="35"/>
      </w:rPr>
    </w:pPr>
    <w:r w:rsidRPr="001006A5">
      <w:rPr>
        <w:rFonts w:ascii="Cordia New" w:eastAsia="Cordia New" w:hAnsi="Cordia New" w:cs="Angsana New"/>
        <w:noProof/>
        <w:color w:val="943634" w:themeColor="accent2" w:themeShade="BF"/>
        <w:sz w:val="28"/>
        <w:szCs w:val="35"/>
      </w:rPr>
      <w:drawing>
        <wp:inline distT="0" distB="0" distL="0" distR="0" wp14:anchorId="2CC010A6" wp14:editId="5F4B814D">
          <wp:extent cx="6115050" cy="109855"/>
          <wp:effectExtent l="0" t="0" r="0" b="4445"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9AEB4" w14:textId="2FFBA9FF" w:rsidR="001006A5" w:rsidRPr="001006A5" w:rsidRDefault="001006A5" w:rsidP="001006A5">
    <w:pPr>
      <w:tabs>
        <w:tab w:val="center" w:pos="4680"/>
        <w:tab w:val="right" w:pos="9360"/>
      </w:tabs>
      <w:spacing w:after="0" w:line="240" w:lineRule="auto"/>
      <w:rPr>
        <w:rFonts w:ascii="TH SarabunIT๙" w:eastAsia="Cordia New" w:hAnsi="TH SarabunIT๙" w:cs="TH SarabunIT๙"/>
        <w:color w:val="00B0F0"/>
        <w:sz w:val="28"/>
      </w:rPr>
    </w:pPr>
    <w:r w:rsidRPr="001006A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1006A5">
      <w:rPr>
        <w:rFonts w:ascii="TH SarabunIT๙" w:eastAsia="Cordia New" w:hAnsi="TH SarabunIT๙" w:cs="TH SarabunIT๙"/>
        <w:color w:val="00B0F0"/>
        <w:sz w:val="28"/>
        <w:cs/>
      </w:rPr>
      <w:t>แผนปฏิบัติการ</w:t>
    </w:r>
    <w:r w:rsidRPr="001006A5">
      <w:rPr>
        <w:rFonts w:ascii="TH SarabunIT๙" w:eastAsia="Cordia New" w:hAnsi="TH SarabunIT๙" w:cs="TH SarabunIT๙" w:hint="cs"/>
        <w:color w:val="00B0F0"/>
        <w:sz w:val="28"/>
        <w:cs/>
      </w:rPr>
      <w:t>ประจำปี</w:t>
    </w:r>
    <w:r w:rsidRPr="001006A5">
      <w:rPr>
        <w:rFonts w:ascii="TH SarabunIT๙" w:eastAsia="Cordia New" w:hAnsi="TH SarabunIT๙" w:cs="TH SarabunIT๙"/>
        <w:color w:val="00B0F0"/>
        <w:sz w:val="28"/>
        <w:cs/>
      </w:rPr>
      <w:t>ปีงบประมาณ 256</w:t>
    </w:r>
    <w:r w:rsidR="000C63CB">
      <w:rPr>
        <w:rFonts w:ascii="TH SarabunIT๙" w:eastAsia="Cordia New" w:hAnsi="TH SarabunIT๙" w:cs="TH SarabunIT๙"/>
        <w:color w:val="00B0F0"/>
        <w:sz w:val="28"/>
      </w:rPr>
      <w:t>6</w:t>
    </w:r>
    <w:r w:rsidRPr="001006A5">
      <w:rPr>
        <w:rFonts w:ascii="TH SarabunIT๙" w:eastAsia="Cordia New" w:hAnsi="TH SarabunIT๙" w:cs="TH SarabunIT๙" w:hint="cs"/>
        <w:color w:val="00B0F0"/>
        <w:sz w:val="28"/>
        <w:cs/>
      </w:rPr>
      <w:t xml:space="preserve"> </w:t>
    </w:r>
    <w:r w:rsidRPr="001006A5">
      <w:rPr>
        <w:rFonts w:ascii="TH SarabunIT๙" w:eastAsia="Cordia New" w:hAnsi="TH SarabunIT๙" w:cs="TH SarabunIT๙"/>
        <w:color w:val="00B0F0"/>
        <w:sz w:val="28"/>
        <w:cs/>
      </w:rPr>
      <w:t xml:space="preserve">โรงเรียนบ้านบางสะพานน้อย  </w:t>
    </w:r>
  </w:p>
  <w:p w14:paraId="41E93366" w14:textId="77777777" w:rsidR="001006A5" w:rsidRDefault="001006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EFBC3" w14:textId="77777777" w:rsidR="00DF195F" w:rsidRDefault="00DF195F" w:rsidP="00187AE4">
      <w:pPr>
        <w:spacing w:after="0" w:line="240" w:lineRule="auto"/>
      </w:pPr>
      <w:r>
        <w:separator/>
      </w:r>
    </w:p>
  </w:footnote>
  <w:footnote w:type="continuationSeparator" w:id="0">
    <w:p w14:paraId="25EB58B5" w14:textId="77777777" w:rsidR="00DF195F" w:rsidRDefault="00DF195F" w:rsidP="00187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76539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685F85F" w14:textId="638E089D" w:rsidR="00E71FE6" w:rsidRPr="00E71FE6" w:rsidRDefault="00E71FE6">
        <w:pPr>
          <w:pStyle w:val="a4"/>
          <w:jc w:val="right"/>
          <w:rPr>
            <w:rFonts w:ascii="TH SarabunIT๙" w:hAnsi="TH SarabunIT๙" w:cs="TH SarabunIT๙"/>
            <w:sz w:val="32"/>
            <w:szCs w:val="32"/>
          </w:rPr>
        </w:pPr>
        <w:r w:rsidRPr="00E71FE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71FE6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Pr="00E71FE6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E71FE6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E71FE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A20DC8">
          <w:rPr>
            <w:rFonts w:ascii="TH SarabunIT๙" w:hAnsi="TH SarabunIT๙" w:cs="TH SarabunIT๙"/>
            <w:noProof/>
            <w:sz w:val="32"/>
            <w:szCs w:val="32"/>
          </w:rPr>
          <w:t>203</w:t>
        </w:r>
        <w:r w:rsidRPr="00E71FE6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75D342B5" w14:textId="77777777" w:rsidR="00187AE4" w:rsidRDefault="00187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77F5"/>
    <w:multiLevelType w:val="hybridMultilevel"/>
    <w:tmpl w:val="AA7CE42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0D27EEE"/>
    <w:multiLevelType w:val="multilevel"/>
    <w:tmpl w:val="A3F6BC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F33870"/>
    <w:multiLevelType w:val="hybridMultilevel"/>
    <w:tmpl w:val="5FF2380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2206DF"/>
    <w:multiLevelType w:val="hybridMultilevel"/>
    <w:tmpl w:val="24D20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83A"/>
    <w:multiLevelType w:val="hybridMultilevel"/>
    <w:tmpl w:val="573A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E57B6"/>
    <w:multiLevelType w:val="hybridMultilevel"/>
    <w:tmpl w:val="BF6AF246"/>
    <w:lvl w:ilvl="0" w:tplc="7B68D99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A5890"/>
    <w:multiLevelType w:val="hybridMultilevel"/>
    <w:tmpl w:val="CBDC32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2E01D2C"/>
    <w:multiLevelType w:val="multilevel"/>
    <w:tmpl w:val="9D6EEAFE"/>
    <w:lvl w:ilvl="0">
      <w:start w:val="2"/>
      <w:numFmt w:val="decimal"/>
      <w:lvlText w:val="%1"/>
      <w:lvlJc w:val="left"/>
      <w:pPr>
        <w:ind w:left="360" w:hanging="360"/>
      </w:pPr>
      <w:rPr>
        <w:rFonts w:ascii="TH SarabunPSK" w:eastAsia="Calibri" w:hAnsi="TH SarabunPSK" w:cs="TH SarabunPSK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H SarabunPSK" w:eastAsia="Calibri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H SarabunPSK" w:eastAsia="Calibri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H SarabunPSK" w:eastAsia="Calibri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H SarabunPSK" w:eastAsia="Calibri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H SarabunPSK" w:eastAsia="Calibri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H SarabunPSK" w:eastAsia="Calibri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TH SarabunPSK" w:eastAsia="Calibri" w:hAnsi="TH SarabunPSK" w:cs="TH SarabunPSK" w:hint="default"/>
      </w:rPr>
    </w:lvl>
  </w:abstractNum>
  <w:abstractNum w:abstractNumId="8" w15:restartNumberingAfterBreak="0">
    <w:nsid w:val="53576E8C"/>
    <w:multiLevelType w:val="hybridMultilevel"/>
    <w:tmpl w:val="B9A20124"/>
    <w:lvl w:ilvl="0" w:tplc="64FC73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997377F"/>
    <w:multiLevelType w:val="multilevel"/>
    <w:tmpl w:val="98522FB2"/>
    <w:lvl w:ilvl="0">
      <w:start w:val="2"/>
      <w:numFmt w:val="decimal"/>
      <w:lvlText w:val="%1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ascii="TH SarabunIT๙" w:eastAsia="Calibri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H SarabunIT๙" w:eastAsia="Calibri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ascii="TH SarabunIT๙" w:eastAsia="Calibri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H SarabunIT๙" w:eastAsia="Calibri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ascii="TH SarabunIT๙" w:eastAsia="Calibri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H SarabunIT๙" w:eastAsia="Calibri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ascii="TH SarabunIT๙" w:eastAsia="Calibri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ascii="TH SarabunIT๙" w:eastAsia="Calibri" w:hAnsi="TH SarabunIT๙" w:cs="TH SarabunIT๙" w:hint="default"/>
      </w:rPr>
    </w:lvl>
  </w:abstractNum>
  <w:abstractNum w:abstractNumId="10" w15:restartNumberingAfterBreak="0">
    <w:nsid w:val="65007C32"/>
    <w:multiLevelType w:val="hybridMultilevel"/>
    <w:tmpl w:val="B73C22E0"/>
    <w:lvl w:ilvl="0" w:tplc="2D86B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70704C47"/>
    <w:multiLevelType w:val="multilevel"/>
    <w:tmpl w:val="2C3C875C"/>
    <w:lvl w:ilvl="0">
      <w:start w:val="8"/>
      <w:numFmt w:val="decimal"/>
      <w:lvlText w:val="%1"/>
      <w:lvlJc w:val="left"/>
      <w:pPr>
        <w:ind w:left="360" w:hanging="360"/>
      </w:pPr>
      <w:rPr>
        <w:rFonts w:ascii="TH SarabunIT๙" w:eastAsia="Calibri" w:hAnsi="TH SarabunIT๙" w:cs="TH SarabunIT๙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ascii="TH SarabunIT๙" w:eastAsia="Calibri" w:hAnsi="TH SarabunIT๙" w:cs="TH SarabunIT๙"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ascii="TH SarabunIT๙" w:eastAsia="Calibri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ascii="TH SarabunIT๙" w:eastAsia="Calibri" w:hAnsi="TH SarabunIT๙" w:cs="TH SarabunIT๙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ascii="TH SarabunIT๙" w:eastAsia="Calibri" w:hAnsi="TH SarabunIT๙" w:cs="TH SarabunIT๙"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ascii="TH SarabunIT๙" w:eastAsia="Calibri" w:hAnsi="TH SarabunIT๙" w:cs="TH SarabunIT๙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ascii="TH SarabunIT๙" w:eastAsia="Calibri" w:hAnsi="TH SarabunIT๙" w:cs="TH SarabunIT๙"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ascii="TH SarabunIT๙" w:eastAsia="Calibri" w:hAnsi="TH SarabunIT๙" w:cs="TH SarabunIT๙"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ascii="TH SarabunIT๙" w:eastAsia="Calibri" w:hAnsi="TH SarabunIT๙" w:cs="TH SarabunIT๙" w:hint="default"/>
      </w:rPr>
    </w:lvl>
  </w:abstractNum>
  <w:abstractNum w:abstractNumId="12" w15:restartNumberingAfterBreak="0">
    <w:nsid w:val="710E04C2"/>
    <w:multiLevelType w:val="hybridMultilevel"/>
    <w:tmpl w:val="6810A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927118">
    <w:abstractNumId w:val="8"/>
  </w:num>
  <w:num w:numId="2" w16cid:durableId="1608082386">
    <w:abstractNumId w:val="7"/>
  </w:num>
  <w:num w:numId="3" w16cid:durableId="1325401043">
    <w:abstractNumId w:val="10"/>
  </w:num>
  <w:num w:numId="4" w16cid:durableId="1176843695">
    <w:abstractNumId w:val="1"/>
  </w:num>
  <w:num w:numId="5" w16cid:durableId="740753804">
    <w:abstractNumId w:val="5"/>
  </w:num>
  <w:num w:numId="6" w16cid:durableId="552079244">
    <w:abstractNumId w:val="6"/>
  </w:num>
  <w:num w:numId="7" w16cid:durableId="1450588371">
    <w:abstractNumId w:val="9"/>
  </w:num>
  <w:num w:numId="8" w16cid:durableId="1260215669">
    <w:abstractNumId w:val="2"/>
  </w:num>
  <w:num w:numId="9" w16cid:durableId="791021112">
    <w:abstractNumId w:val="11"/>
  </w:num>
  <w:num w:numId="10" w16cid:durableId="1163159070">
    <w:abstractNumId w:val="0"/>
  </w:num>
  <w:num w:numId="11" w16cid:durableId="1939210899">
    <w:abstractNumId w:val="4"/>
  </w:num>
  <w:num w:numId="12" w16cid:durableId="1049959929">
    <w:abstractNumId w:val="12"/>
  </w:num>
  <w:num w:numId="13" w16cid:durableId="89053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94B"/>
    <w:rsid w:val="000002C8"/>
    <w:rsid w:val="00066365"/>
    <w:rsid w:val="000C6387"/>
    <w:rsid w:val="000C63CB"/>
    <w:rsid w:val="001006A5"/>
    <w:rsid w:val="00135FFD"/>
    <w:rsid w:val="00137108"/>
    <w:rsid w:val="00187AE4"/>
    <w:rsid w:val="001941BD"/>
    <w:rsid w:val="001B1BCF"/>
    <w:rsid w:val="001F2F95"/>
    <w:rsid w:val="00287ED1"/>
    <w:rsid w:val="002D3993"/>
    <w:rsid w:val="00315529"/>
    <w:rsid w:val="00340A5C"/>
    <w:rsid w:val="00355443"/>
    <w:rsid w:val="00367C29"/>
    <w:rsid w:val="003D0B38"/>
    <w:rsid w:val="003E6AD6"/>
    <w:rsid w:val="003F6DDE"/>
    <w:rsid w:val="00411DC1"/>
    <w:rsid w:val="004172C4"/>
    <w:rsid w:val="00435839"/>
    <w:rsid w:val="00484DE3"/>
    <w:rsid w:val="004A254A"/>
    <w:rsid w:val="004F1483"/>
    <w:rsid w:val="00567190"/>
    <w:rsid w:val="00590F99"/>
    <w:rsid w:val="00592188"/>
    <w:rsid w:val="005B0E7A"/>
    <w:rsid w:val="005D5395"/>
    <w:rsid w:val="005E4FC1"/>
    <w:rsid w:val="005E5FF7"/>
    <w:rsid w:val="005E7915"/>
    <w:rsid w:val="005F4372"/>
    <w:rsid w:val="00627B4C"/>
    <w:rsid w:val="0066021E"/>
    <w:rsid w:val="006649E5"/>
    <w:rsid w:val="006F5579"/>
    <w:rsid w:val="0072694B"/>
    <w:rsid w:val="00765686"/>
    <w:rsid w:val="0080276C"/>
    <w:rsid w:val="00803BBA"/>
    <w:rsid w:val="008769D5"/>
    <w:rsid w:val="00932038"/>
    <w:rsid w:val="009F3F0E"/>
    <w:rsid w:val="00A20DC8"/>
    <w:rsid w:val="00A33425"/>
    <w:rsid w:val="00AB62B4"/>
    <w:rsid w:val="00AB7527"/>
    <w:rsid w:val="00AF736A"/>
    <w:rsid w:val="00B477DD"/>
    <w:rsid w:val="00B62E88"/>
    <w:rsid w:val="00BC1B78"/>
    <w:rsid w:val="00C20DC9"/>
    <w:rsid w:val="00C2772E"/>
    <w:rsid w:val="00C56812"/>
    <w:rsid w:val="00CB0328"/>
    <w:rsid w:val="00D17BC9"/>
    <w:rsid w:val="00DF195F"/>
    <w:rsid w:val="00E667D2"/>
    <w:rsid w:val="00E67961"/>
    <w:rsid w:val="00E71FE6"/>
    <w:rsid w:val="00ED3273"/>
    <w:rsid w:val="00ED7238"/>
    <w:rsid w:val="00F377E1"/>
    <w:rsid w:val="00F55D88"/>
    <w:rsid w:val="00F614ED"/>
    <w:rsid w:val="00FB4605"/>
    <w:rsid w:val="00FC5DFC"/>
    <w:rsid w:val="00FC7E4F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A2AC"/>
  <w15:docId w15:val="{97730BE6-AC0E-48BA-8A36-5522320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038"/>
    <w:pPr>
      <w:ind w:left="720"/>
      <w:contextualSpacing/>
    </w:pPr>
  </w:style>
  <w:style w:type="paragraph" w:customStyle="1" w:styleId="0">
    <w:name w:val="ลักษณะ หลังจาก:  0 พ. ระยะห่างบรรทัด:  หนึ่งเท่า"/>
    <w:basedOn w:val="a"/>
    <w:rsid w:val="00135FFD"/>
    <w:pPr>
      <w:spacing w:after="0" w:line="240" w:lineRule="auto"/>
    </w:pPr>
    <w:rPr>
      <w:rFonts w:ascii="Calibri" w:eastAsia="Angsana New" w:hAnsi="Calibri" w:cs="Angsana New"/>
    </w:rPr>
  </w:style>
  <w:style w:type="paragraph" w:styleId="a4">
    <w:name w:val="header"/>
    <w:basedOn w:val="a"/>
    <w:link w:val="a5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7AE4"/>
  </w:style>
  <w:style w:type="paragraph" w:styleId="a6">
    <w:name w:val="footer"/>
    <w:basedOn w:val="a"/>
    <w:link w:val="a7"/>
    <w:uiPriority w:val="99"/>
    <w:unhideWhenUsed/>
    <w:rsid w:val="00187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87AE4"/>
  </w:style>
  <w:style w:type="paragraph" w:styleId="a8">
    <w:name w:val="Normal (Web)"/>
    <w:basedOn w:val="a"/>
    <w:uiPriority w:val="99"/>
    <w:semiHidden/>
    <w:unhideWhenUsed/>
    <w:rsid w:val="006F5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Sukanya</dc:creator>
  <cp:lastModifiedBy>สุกัญญา ปัตเมฆ</cp:lastModifiedBy>
  <cp:revision>2</cp:revision>
  <cp:lastPrinted>2022-11-22T06:56:00Z</cp:lastPrinted>
  <dcterms:created xsi:type="dcterms:W3CDTF">2022-11-22T06:56:00Z</dcterms:created>
  <dcterms:modified xsi:type="dcterms:W3CDTF">2022-11-22T06:56:00Z</dcterms:modified>
</cp:coreProperties>
</file>