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870A" w14:textId="77024825" w:rsidR="009A3ACA" w:rsidRPr="00C66935" w:rsidRDefault="00605665" w:rsidP="009A3ACA">
      <w:pPr>
        <w:rPr>
          <w:rFonts w:ascii="TH SarabunIT๙" w:hAnsi="TH SarabunIT๙" w:cs="TH SarabunIT๙" w:hint="cs"/>
          <w:sz w:val="32"/>
          <w:szCs w:val="32"/>
          <w:cs/>
        </w:rPr>
      </w:pPr>
      <w:r w:rsidRPr="00C6693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3E49E" wp14:editId="02BE62F8">
                <wp:simplePos x="0" y="0"/>
                <wp:positionH relativeFrom="column">
                  <wp:posOffset>5171529</wp:posOffset>
                </wp:positionH>
                <wp:positionV relativeFrom="paragraph">
                  <wp:posOffset>-840853</wp:posOffset>
                </wp:positionV>
                <wp:extent cx="786810" cy="404037"/>
                <wp:effectExtent l="0" t="0" r="13335" b="152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810" cy="4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52722" id="สี่เหลี่ยมผืนผ้า 1" o:spid="_x0000_s1026" style="position:absolute;margin-left:407.2pt;margin-top:-66.2pt;width:61.9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" fillcolor="white [3212]" strokecolor="white [3212]" strokeweight="2pt"/>
            </w:pict>
          </mc:Fallback>
        </mc:AlternateContent>
      </w:r>
      <w:r w:rsidR="009A3ACA" w:rsidRPr="00C6693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9A3ACA" w:rsidRPr="00C66935">
        <w:rPr>
          <w:rFonts w:ascii="TH SarabunIT๙" w:hAnsi="TH SarabunIT๙" w:cs="TH SarabunIT๙"/>
          <w:sz w:val="32"/>
          <w:szCs w:val="32"/>
        </w:rPr>
        <w:tab/>
      </w:r>
      <w:r w:rsidR="009A3ACA" w:rsidRPr="00C66935">
        <w:rPr>
          <w:rFonts w:ascii="TH SarabunIT๙" w:hAnsi="TH SarabunIT๙" w:cs="TH SarabunIT๙"/>
          <w:sz w:val="32"/>
          <w:szCs w:val="32"/>
        </w:rPr>
        <w:tab/>
      </w:r>
      <w:r w:rsidR="00D13387" w:rsidRPr="00C66935">
        <w:rPr>
          <w:rFonts w:ascii="TH SarabunIT๙" w:hAnsi="TH SarabunIT๙" w:cs="TH SarabunIT๙"/>
          <w:sz w:val="32"/>
          <w:szCs w:val="32"/>
        </w:rPr>
        <w:tab/>
      </w:r>
      <w:r w:rsidR="00F2432B">
        <w:rPr>
          <w:rFonts w:ascii="TH SarabunIT๙" w:hAnsi="TH SarabunIT๙" w:cs="TH SarabunIT๙"/>
          <w:sz w:val="32"/>
          <w:szCs w:val="32"/>
        </w:rPr>
        <w:t xml:space="preserve"> </w:t>
      </w:r>
      <w:r w:rsidR="009A3ACA" w:rsidRPr="00DE29F2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พัฒนาความสามารถด้านกีฬา</w:t>
      </w:r>
    </w:p>
    <w:p w14:paraId="29CA5BC8" w14:textId="1A0CC585" w:rsidR="009A3ACA" w:rsidRPr="00C66935" w:rsidRDefault="009A3ACA" w:rsidP="009A3ACA">
      <w:pPr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C66935">
        <w:rPr>
          <w:rFonts w:ascii="TH SarabunIT๙" w:hAnsi="TH SarabunIT๙" w:cs="TH SarabunIT๙"/>
          <w:sz w:val="32"/>
          <w:szCs w:val="32"/>
        </w:rPr>
        <w:tab/>
      </w:r>
      <w:r w:rsidRPr="00C66935">
        <w:rPr>
          <w:rFonts w:ascii="TH SarabunIT๙" w:hAnsi="TH SarabunIT๙" w:cs="TH SarabunIT๙"/>
          <w:sz w:val="32"/>
          <w:szCs w:val="32"/>
        </w:rPr>
        <w:tab/>
      </w:r>
      <w:r w:rsidR="00D13387" w:rsidRPr="00C66935">
        <w:rPr>
          <w:rFonts w:ascii="TH SarabunIT๙" w:hAnsi="TH SarabunIT๙" w:cs="TH SarabunIT๙"/>
          <w:sz w:val="32"/>
          <w:szCs w:val="32"/>
        </w:rPr>
        <w:tab/>
      </w:r>
      <w:r w:rsidR="00F2432B">
        <w:rPr>
          <w:rFonts w:ascii="TH SarabunIT๙" w:hAnsi="TH SarabunIT๙" w:cs="TH SarabunIT๙"/>
          <w:sz w:val="32"/>
          <w:szCs w:val="32"/>
        </w:rPr>
        <w:t xml:space="preserve"> </w:t>
      </w:r>
      <w:r w:rsidRPr="00C66935">
        <w:rPr>
          <w:rFonts w:ascii="TH SarabunIT๙" w:hAnsi="TH SarabunIT๙" w:cs="TH SarabunIT๙"/>
          <w:sz w:val="32"/>
          <w:szCs w:val="32"/>
          <w:cs/>
        </w:rPr>
        <w:t>การจัดการเรียนการสอน</w:t>
      </w:r>
    </w:p>
    <w:p w14:paraId="532FD6A1" w14:textId="07939971" w:rsidR="00D76119" w:rsidRPr="00C66935" w:rsidRDefault="00D76119" w:rsidP="00D76119">
      <w:pPr>
        <w:rPr>
          <w:rFonts w:ascii="TH SarabunIT๙" w:hAnsi="TH SarabunIT๙" w:cs="TH SarabunIT๙"/>
          <w:sz w:val="32"/>
          <w:szCs w:val="32"/>
        </w:rPr>
      </w:pPr>
      <w:r w:rsidRPr="00F243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F2432B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43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ที่ </w:t>
      </w:r>
      <w:r w:rsidR="00851CAF" w:rsidRPr="00F2432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7E86" w:rsidRPr="00C66935">
        <w:rPr>
          <w:rFonts w:ascii="TH SarabunIT๙" w:eastAsia="TH SarabunIT๙" w:hAnsi="TH SarabunIT๙" w:cs="TH SarabunIT๙"/>
          <w:sz w:val="32"/>
          <w:szCs w:val="32"/>
          <w:cs/>
        </w:rPr>
        <w:t>ด้านโอกาสและการลดความเหลื่อมล้ำทางการศึกษา</w:t>
      </w:r>
    </w:p>
    <w:p w14:paraId="39F7A8C7" w14:textId="77777777" w:rsidR="00F2432B" w:rsidRDefault="00D76119" w:rsidP="00C66935">
      <w:pPr>
        <w:rPr>
          <w:rFonts w:ascii="TH SarabunIT๙" w:eastAsia="TH SarabunIT๙" w:hAnsi="TH SarabunIT๙" w:cs="TH SarabunIT๙"/>
          <w:sz w:val="32"/>
          <w:szCs w:val="32"/>
        </w:rPr>
      </w:pPr>
      <w:r w:rsidRPr="00F243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851CAF" w:rsidRPr="00F2432B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C66935">
        <w:rPr>
          <w:rFonts w:ascii="TH SarabunIT๙" w:hAnsi="TH SarabunIT๙" w:cs="TH SarabunIT๙"/>
          <w:sz w:val="32"/>
          <w:szCs w:val="32"/>
        </w:rPr>
        <w:t xml:space="preserve"> </w:t>
      </w:r>
      <w:r w:rsidR="00F2432B">
        <w:rPr>
          <w:rFonts w:ascii="TH SarabunIT๙" w:hAnsi="TH SarabunIT๙" w:cs="TH SarabunIT๙"/>
          <w:sz w:val="32"/>
          <w:szCs w:val="32"/>
        </w:rPr>
        <w:t xml:space="preserve"> </w:t>
      </w:r>
      <w:r w:rsidR="00C66935">
        <w:rPr>
          <w:rFonts w:ascii="TH SarabunIT๙" w:hAnsi="TH SarabunIT๙" w:cs="TH SarabunIT๙"/>
          <w:sz w:val="32"/>
          <w:szCs w:val="32"/>
        </w:rPr>
        <w:t xml:space="preserve"> </w:t>
      </w:r>
      <w:r w:rsidR="00383AE7" w:rsidRPr="00C66935">
        <w:rPr>
          <w:rFonts w:ascii="TH SarabunIT๙" w:eastAsia="TH SarabunIT๙" w:hAnsi="TH SarabunIT๙" w:cs="TH SarabunIT๙"/>
          <w:sz w:val="32"/>
          <w:szCs w:val="32"/>
          <w:cs/>
        </w:rPr>
        <w:t xml:space="preserve">ส่งเสริม สนับสนุน ให้เด็กปฐมวัยที่มีอายุ </w:t>
      </w:r>
      <w:r w:rsidR="00383AE7" w:rsidRPr="00C66935">
        <w:rPr>
          <w:rFonts w:ascii="TH SarabunIT๙" w:eastAsia="TH SarabunIT๙" w:hAnsi="TH SarabunIT๙" w:cs="TH SarabunIT๙"/>
          <w:sz w:val="32"/>
          <w:szCs w:val="32"/>
        </w:rPr>
        <w:t>3-6</w:t>
      </w:r>
      <w:r w:rsidR="00383AE7" w:rsidRPr="00C66935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ปีทุกคน เข้าสู่ระบบ</w:t>
      </w:r>
    </w:p>
    <w:p w14:paraId="437BE445" w14:textId="77777777" w:rsidR="00F2432B" w:rsidRDefault="00F2432B" w:rsidP="00F2432B">
      <w:pPr>
        <w:ind w:left="2160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383AE7" w:rsidRPr="00C66935">
        <w:rPr>
          <w:rFonts w:ascii="TH SarabunIT๙" w:eastAsia="TH SarabunIT๙" w:hAnsi="TH SarabunIT๙" w:cs="TH SarabunIT๙"/>
          <w:sz w:val="32"/>
          <w:szCs w:val="32"/>
          <w:cs/>
        </w:rPr>
        <w:t>การศึกษา</w:t>
      </w:r>
      <w:r w:rsidR="00383AE7" w:rsidRPr="00C6693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383AE7" w:rsidRPr="00C66935">
        <w:rPr>
          <w:rFonts w:ascii="TH SarabunIT๙" w:eastAsia="TH SarabunIT๙" w:hAnsi="TH SarabunIT๙" w:cs="TH SarabunIT๙"/>
          <w:sz w:val="32"/>
          <w:szCs w:val="32"/>
          <w:cs/>
        </w:rPr>
        <w:t xml:space="preserve">สร้างสภาพแวดล้อมที่เอื้อต่อการเรียนรู้และการดูแลปกป้อง </w:t>
      </w:r>
    </w:p>
    <w:p w14:paraId="6D49C98F" w14:textId="48CEB034" w:rsidR="00D76119" w:rsidRPr="00C66935" w:rsidRDefault="00F2432B" w:rsidP="00F2432B">
      <w:pPr>
        <w:ind w:left="2160" w:right="-37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383AE7" w:rsidRPr="00C66935">
        <w:rPr>
          <w:rFonts w:ascii="TH SarabunIT๙" w:eastAsia="TH SarabunIT๙" w:hAnsi="TH SarabunIT๙" w:cs="TH SarabunIT๙"/>
          <w:sz w:val="32"/>
          <w:szCs w:val="32"/>
          <w:cs/>
        </w:rPr>
        <w:t>เพื่อให้มีพัฒนาการครบทุกด้าน โดยการมีส่วนร่วมของหน่วยงานที่เกี่ยวข้อง</w:t>
      </w:r>
    </w:p>
    <w:p w14:paraId="42C66271" w14:textId="55D0DB8D" w:rsidR="00D76119" w:rsidRPr="00C66935" w:rsidRDefault="00D76119" w:rsidP="00F2432B">
      <w:pPr>
        <w:ind w:right="-661"/>
        <w:rPr>
          <w:rFonts w:ascii="TH SarabunIT๙" w:hAnsi="TH SarabunIT๙" w:cs="TH SarabunIT๙"/>
          <w:color w:val="FF0000"/>
          <w:sz w:val="32"/>
          <w:szCs w:val="32"/>
        </w:rPr>
      </w:pPr>
      <w:r w:rsidRPr="00F243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สอดคล้องกับนโยบาย </w:t>
      </w:r>
      <w:proofErr w:type="spellStart"/>
      <w:r w:rsidRPr="00F243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สพ</w:t>
      </w:r>
      <w:proofErr w:type="spellEnd"/>
      <w:r w:rsidRPr="00F243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ป.ปข.</w:t>
      </w:r>
      <w:r w:rsidRPr="00F2432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Pr="00C669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 ๒ </w:t>
      </w:r>
      <w:r w:rsidR="00017E86" w:rsidRPr="00C66935">
        <w:rPr>
          <w:rFonts w:ascii="TH SarabunIT๙" w:eastAsia="DengXian" w:hAnsi="TH SarabunIT๙" w:cs="TH SarabunIT๙"/>
          <w:sz w:val="32"/>
          <w:szCs w:val="32"/>
          <w:cs/>
        </w:rPr>
        <w:t>เพิ่มโอกาสและความเสมอภาคทางการศึกษาให้กับประชากรวัยเรียนทุกคน</w:t>
      </w:r>
    </w:p>
    <w:p w14:paraId="4FBB6DAE" w14:textId="39E3A976" w:rsidR="00D76119" w:rsidRPr="00C66935" w:rsidRDefault="00D76119" w:rsidP="00D76119">
      <w:pPr>
        <w:rPr>
          <w:rFonts w:ascii="TH SarabunIT๙" w:hAnsi="TH SarabunIT๙" w:cs="TH SarabunIT๙"/>
          <w:sz w:val="32"/>
          <w:szCs w:val="32"/>
        </w:rPr>
      </w:pPr>
      <w:r w:rsidRPr="00F2432B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3AE7" w:rsidRPr="00C66935">
        <w:rPr>
          <w:rFonts w:ascii="TH SarabunIT๙" w:hAnsi="TH SarabunIT๙" w:cs="TH SarabunIT๙"/>
          <w:sz w:val="32"/>
          <w:szCs w:val="32"/>
        </w:rPr>
        <w:t xml:space="preserve"> 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C66935">
        <w:rPr>
          <w:rFonts w:ascii="TH SarabunIT๙" w:hAnsi="TH SarabunIT๙" w:cs="TH SarabunIT๙"/>
          <w:sz w:val="32"/>
          <w:szCs w:val="32"/>
        </w:rPr>
        <w:t xml:space="preserve">2 </w:t>
      </w:r>
      <w:r w:rsidR="000802EF" w:rsidRPr="00C66935">
        <w:rPr>
          <w:rFonts w:ascii="TH SarabunIT๙" w:hAnsi="TH SarabunIT๙" w:cs="TH SarabunIT๙"/>
          <w:sz w:val="32"/>
          <w:szCs w:val="32"/>
          <w:cs/>
        </w:rPr>
        <w:t>ส่งเสริมให้เด็กมีพัฒนาการด้านอารมณ์และจิตใจ</w:t>
      </w:r>
    </w:p>
    <w:p w14:paraId="646B83E0" w14:textId="541731B6" w:rsidR="00D76119" w:rsidRPr="00C66935" w:rsidRDefault="00D76119" w:rsidP="00D76119">
      <w:pPr>
        <w:rPr>
          <w:rFonts w:ascii="TH SarabunIT๙" w:hAnsi="TH SarabunIT๙" w:cs="TH SarabunIT๙"/>
          <w:sz w:val="32"/>
          <w:szCs w:val="32"/>
        </w:rPr>
      </w:pPr>
      <w:r w:rsidRPr="00F2432B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 ที่ ๑</w:t>
      </w:r>
      <w:r w:rsidR="00017E86" w:rsidRPr="00C66935">
        <w:rPr>
          <w:rFonts w:ascii="TH SarabunIT๙" w:hAnsi="TH SarabunIT๙" w:cs="TH SarabunIT๙"/>
          <w:sz w:val="32"/>
          <w:szCs w:val="32"/>
        </w:rPr>
        <w:t xml:space="preserve"> </w:t>
      </w:r>
      <w:r w:rsidR="00851CAF" w:rsidRPr="00C66935">
        <w:rPr>
          <w:rFonts w:ascii="TH SarabunIT๙" w:hAnsi="TH SarabunIT๙" w:cs="TH SarabunIT๙"/>
          <w:sz w:val="32"/>
          <w:szCs w:val="32"/>
          <w:cs/>
        </w:rPr>
        <w:t>คุณภาพผู้เรียน</w:t>
      </w:r>
    </w:p>
    <w:p w14:paraId="0BAF1626" w14:textId="48839154" w:rsidR="00D76119" w:rsidRPr="00C66935" w:rsidRDefault="00D76119" w:rsidP="00D76119">
      <w:pPr>
        <w:rPr>
          <w:rFonts w:ascii="TH SarabunIT๙" w:hAnsi="TH SarabunIT๙" w:cs="TH SarabunIT๙"/>
          <w:sz w:val="32"/>
          <w:szCs w:val="32"/>
        </w:rPr>
      </w:pPr>
      <w:r w:rsidRPr="00F243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ลักษณะโครงการ 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="00F243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6935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14:paraId="56F16740" w14:textId="7A6B2CF0" w:rsidR="00D76119" w:rsidRPr="00C66935" w:rsidRDefault="00D76119" w:rsidP="00D76119">
      <w:pPr>
        <w:rPr>
          <w:rFonts w:ascii="TH SarabunIT๙" w:hAnsi="TH SarabunIT๙" w:cs="TH SarabunIT๙"/>
          <w:sz w:val="32"/>
          <w:szCs w:val="32"/>
        </w:rPr>
      </w:pPr>
      <w:r w:rsidRPr="00F2432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="00F243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2EF" w:rsidRPr="00C66935">
        <w:rPr>
          <w:rFonts w:ascii="TH SarabunIT๙" w:hAnsi="TH SarabunIT๙" w:cs="TH SarabunIT๙"/>
          <w:sz w:val="32"/>
          <w:szCs w:val="32"/>
          <w:cs/>
        </w:rPr>
        <w:t>นายจักราว</w:t>
      </w:r>
      <w:proofErr w:type="spellStart"/>
      <w:r w:rsidR="000802EF" w:rsidRPr="00C66935">
        <w:rPr>
          <w:rFonts w:ascii="TH SarabunIT๙" w:hAnsi="TH SarabunIT๙" w:cs="TH SarabunIT๙"/>
          <w:sz w:val="32"/>
          <w:szCs w:val="32"/>
          <w:cs/>
        </w:rPr>
        <w:t>ุธ</w:t>
      </w:r>
      <w:proofErr w:type="spellEnd"/>
      <w:r w:rsidR="000802EF" w:rsidRPr="00C66935">
        <w:rPr>
          <w:rFonts w:ascii="TH SarabunIT๙" w:hAnsi="TH SarabunIT๙" w:cs="TH SarabunIT๙"/>
          <w:sz w:val="32"/>
          <w:szCs w:val="32"/>
          <w:cs/>
        </w:rPr>
        <w:t xml:space="preserve">  มีเกล็ด</w:t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</w:p>
    <w:p w14:paraId="0612EBFA" w14:textId="32E45D16" w:rsidR="00D76119" w:rsidRPr="00C66935" w:rsidRDefault="00D76119" w:rsidP="00D76119">
      <w:pPr>
        <w:rPr>
          <w:rFonts w:ascii="TH SarabunIT๙" w:hAnsi="TH SarabunIT๙" w:cs="TH SarabunIT๙"/>
          <w:sz w:val="32"/>
          <w:szCs w:val="32"/>
        </w:rPr>
      </w:pPr>
      <w:r w:rsidRPr="00F2432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93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="00F243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Pr="00C66935">
        <w:rPr>
          <w:rFonts w:ascii="TH SarabunIT๙" w:hAnsi="TH SarabunIT๙" w:cs="TH SarabunIT๙"/>
          <w:sz w:val="32"/>
          <w:szCs w:val="32"/>
        </w:rPr>
        <w:t>256</w:t>
      </w:r>
      <w:r w:rsidR="00F2432B">
        <w:rPr>
          <w:rFonts w:ascii="TH SarabunIT๙" w:hAnsi="TH SarabunIT๙" w:cs="TH SarabunIT๙"/>
          <w:sz w:val="32"/>
          <w:szCs w:val="32"/>
        </w:rPr>
        <w:t>5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 ถึง  กันยายน </w:t>
      </w:r>
      <w:r w:rsidRPr="00C66935">
        <w:rPr>
          <w:rFonts w:ascii="TH SarabunIT๙" w:hAnsi="TH SarabunIT๙" w:cs="TH SarabunIT๙"/>
          <w:sz w:val="32"/>
          <w:szCs w:val="32"/>
        </w:rPr>
        <w:t>256</w:t>
      </w:r>
      <w:r w:rsidR="00F2432B">
        <w:rPr>
          <w:rFonts w:ascii="TH SarabunIT๙" w:hAnsi="TH SarabunIT๙" w:cs="TH SarabunIT๙"/>
          <w:sz w:val="32"/>
          <w:szCs w:val="32"/>
        </w:rPr>
        <w:t>6</w:t>
      </w:r>
    </w:p>
    <w:p w14:paraId="1EF3949D" w14:textId="77777777" w:rsidR="00D76119" w:rsidRPr="00C66935" w:rsidRDefault="00D76119" w:rsidP="009A3ACA">
      <w:pPr>
        <w:rPr>
          <w:rFonts w:ascii="TH SarabunIT๙" w:hAnsi="TH SarabunIT๙" w:cs="TH SarabunIT๙"/>
          <w:sz w:val="32"/>
          <w:szCs w:val="32"/>
        </w:rPr>
      </w:pPr>
    </w:p>
    <w:p w14:paraId="019906C2" w14:textId="77777777" w:rsidR="00D13387" w:rsidRPr="00C66935" w:rsidRDefault="00D13387" w:rsidP="00D13387">
      <w:pPr>
        <w:tabs>
          <w:tab w:val="left" w:pos="216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66935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AB60C13" wp14:editId="44FA0EE4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B364A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66A4EB09" w14:textId="77777777" w:rsidR="009A3ACA" w:rsidRPr="00C66935" w:rsidRDefault="009A3ACA" w:rsidP="009A3ACA">
      <w:pPr>
        <w:spacing w:after="2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2B47256F" w14:textId="4E8F74EB" w:rsidR="00F2432B" w:rsidRPr="00F2432B" w:rsidRDefault="009A3ACA" w:rsidP="002319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2432B">
        <w:rPr>
          <w:rFonts w:ascii="TH SarabunIT๙" w:hAnsi="TH SarabunIT๙" w:cs="TH SarabunIT๙"/>
          <w:sz w:val="32"/>
          <w:szCs w:val="32"/>
          <w:cs/>
        </w:rPr>
        <w:t xml:space="preserve">กีฬาเป็นกิจกรรมที่มุ่งพัฒนาให้มีความเจริญงอกงามทั้งทางร่างกาย อารมณ์ สังคมและจิตใจ </w:t>
      </w:r>
      <w:r w:rsidR="00F2432B" w:rsidRPr="00F2432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ในปัจจุบันหลักสูตรการเรียนการสอนได้มุ่งเน้นที่จะส่งเสริม พัฒนาศักยภาพของผู้เรียนให้มีการคิดเป็น ทำเป็น อีกทั้งการวิเคราะห์และสามารถแก้ปัญหาได้อย่างมีระบบ ทางด้านร่างกายให้มีสุขภาพที่แข็งแรงสมบูรณ์ มีนิสัยรักการออกกำลังกาย เพื่อให้เกิดการพัฒนาทางด้านร่างกาย อารมณ์ จิตใจและสังคม โดยให้ผู้เรียนได้มีโอกาสได้แสดงออกถึงความสามารถด้านกีฬาและทำงานร่วมกันเป็นหมู่คณะสี ในฐานะที่โรงเรียนเป็นส่วนหนึ่งของสังคมที่ให้ความรู้และวิธีที่จะทำให้ผู้เรียนที่เป็นกำลังสำคัญของชาติในอนาคต ได้มีการออกกำลังกาย ใช้เวลาว่างให้เกิดประโยชน์และห่างไกลจากยาเสพติด ซึ่งเป็นวิธีหนึ่งในการพัฒนาศักยภาพของผู้เรียน ในการร่วมกิจกรรมทางด้านกีฬา-กรีฑาภายในของโรงเรียน</w:t>
      </w:r>
      <w:r w:rsidR="00F2432B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รวมถึงภายนอกโรงเรียนด้วย</w:t>
      </w:r>
    </w:p>
    <w:p w14:paraId="39C40DEE" w14:textId="708530C9" w:rsidR="009A3ACA" w:rsidRPr="00C66935" w:rsidRDefault="009A3ACA" w:rsidP="00F2432B">
      <w:pPr>
        <w:ind w:right="-235"/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</w:rPr>
        <w:tab/>
      </w:r>
      <w:r w:rsidR="00D76119" w:rsidRPr="00C66935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 ตระหนักถึงความสำคัญของกิจกรรมดังกล่าวจึงได้จัดให้มีโครงการนี้ขึ้น</w:t>
      </w:r>
      <w:r w:rsidRPr="00C669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572373" w14:textId="77777777" w:rsidR="00605665" w:rsidRPr="00C66935" w:rsidRDefault="00605665" w:rsidP="00605665">
      <w:pPr>
        <w:rPr>
          <w:rFonts w:ascii="TH SarabunIT๙" w:hAnsi="TH SarabunIT๙" w:cs="TH SarabunIT๙"/>
          <w:sz w:val="32"/>
          <w:szCs w:val="32"/>
        </w:rPr>
      </w:pPr>
    </w:p>
    <w:p w14:paraId="76F7D142" w14:textId="77777777" w:rsidR="009A3ACA" w:rsidRPr="00C66935" w:rsidRDefault="009A3ACA" w:rsidP="009A3ACA">
      <w:pPr>
        <w:spacing w:line="276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C66935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C66935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C66935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1C23D30E" w14:textId="77777777" w:rsidR="009A3ACA" w:rsidRPr="00C66935" w:rsidRDefault="009A3ACA" w:rsidP="009A3ACA">
      <w:pPr>
        <w:ind w:left="720"/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>2.1 เพื่อให้นักเรียนได้เล่นกีฬา-กรีฑา มีสุขภาพพลานามัยแข็งแรง</w:t>
      </w:r>
    </w:p>
    <w:p w14:paraId="25648027" w14:textId="77777777" w:rsidR="009A3ACA" w:rsidRPr="00C66935" w:rsidRDefault="009A3ACA" w:rsidP="009A3ACA">
      <w:pPr>
        <w:ind w:left="720"/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 xml:space="preserve">2.2 เพื่อให้นักเรียนมีจิตใจเป็นนักกีฬา  รู้แพ้  รู้ชนะ รู้จักให้อภัย  ความสามัคคีในหมู่คณะ  </w:t>
      </w:r>
    </w:p>
    <w:p w14:paraId="1B951743" w14:textId="77777777" w:rsidR="009A3ACA" w:rsidRPr="00C66935" w:rsidRDefault="009A3ACA" w:rsidP="009A3ACA">
      <w:pPr>
        <w:ind w:left="720"/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 xml:space="preserve">2.3 เพื่อส่งเสริมนักกีฬา-กรีฑาที่มีความสามารรถเข้าแข่งขันในระดับอำเภอและระดับ </w:t>
      </w:r>
      <w:proofErr w:type="spellStart"/>
      <w:r w:rsidRPr="00C66935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C66935">
        <w:rPr>
          <w:rFonts w:ascii="TH SarabunIT๙" w:hAnsi="TH SarabunIT๙" w:cs="TH SarabunIT๙"/>
          <w:sz w:val="32"/>
          <w:szCs w:val="32"/>
          <w:cs/>
        </w:rPr>
        <w:t>ป.ต่อไป</w:t>
      </w:r>
    </w:p>
    <w:p w14:paraId="41AA1691" w14:textId="6D5AA43D" w:rsidR="009A3ACA" w:rsidRDefault="009A3ACA" w:rsidP="009A3AC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95BAB53" w14:textId="5CC87008" w:rsidR="00EE12F1" w:rsidRDefault="00EE12F1" w:rsidP="009A3AC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07EDDCB" w14:textId="77777777" w:rsidR="00EE12F1" w:rsidRPr="00C66935" w:rsidRDefault="00EE12F1" w:rsidP="009A3ACA">
      <w:pPr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5309F7A" w14:textId="77777777" w:rsidR="009A3ACA" w:rsidRPr="00C66935" w:rsidRDefault="009A3ACA" w:rsidP="009A3A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2562ED41" w14:textId="77777777" w:rsidR="009A3ACA" w:rsidRPr="00C66935" w:rsidRDefault="009A3ACA" w:rsidP="009A3A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5F349999" w14:textId="77777777" w:rsidR="009A3ACA" w:rsidRPr="00C66935" w:rsidRDefault="009A3ACA" w:rsidP="009A3ACA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C66935">
        <w:rPr>
          <w:rFonts w:ascii="TH SarabunIT๙" w:hAnsi="TH SarabunIT๙" w:cs="TH SarabunIT๙"/>
          <w:sz w:val="32"/>
          <w:szCs w:val="32"/>
          <w:cs/>
        </w:rPr>
        <w:t>จัดการแข่งขันกีฬาภายในโรงเรียน เพื่อคัดเลือกนักกีฬาไปแข่งขันในระดับอำเภอ</w:t>
      </w:r>
    </w:p>
    <w:p w14:paraId="7FF56B41" w14:textId="77777777" w:rsidR="009A3ACA" w:rsidRPr="00C66935" w:rsidRDefault="009A3ACA" w:rsidP="009A3ACA">
      <w:pPr>
        <w:autoSpaceDE w:val="0"/>
        <w:autoSpaceDN w:val="0"/>
        <w:adjustRightInd w:val="0"/>
        <w:spacing w:line="276" w:lineRule="auto"/>
        <w:ind w:left="720"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 xml:space="preserve">(๒) </w:t>
      </w:r>
      <w:r w:rsidRPr="00C66935">
        <w:rPr>
          <w:rFonts w:ascii="TH SarabunIT๙" w:hAnsi="TH SarabunIT๙" w:cs="TH SarabunIT๙"/>
          <w:sz w:val="32"/>
          <w:szCs w:val="32"/>
          <w:cs/>
        </w:rPr>
        <w:t>นักเรียนมีส่วนร่วมในการออกกำลังกายและแข่งขันกีฬา</w:t>
      </w: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>ร้อยละ ๑๐๐</w:t>
      </w:r>
    </w:p>
    <w:p w14:paraId="0520934E" w14:textId="77777777" w:rsidR="009A3ACA" w:rsidRPr="00C66935" w:rsidRDefault="009A3ACA" w:rsidP="009A3ACA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353857D6" w14:textId="77777777" w:rsidR="00F2432B" w:rsidRDefault="009A3ACA" w:rsidP="00C66935">
      <w:pPr>
        <w:ind w:left="1440"/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>ร้อยละ ๑๐๐ ของ</w:t>
      </w:r>
      <w:r w:rsidRPr="00C66935">
        <w:rPr>
          <w:rFonts w:ascii="TH SarabunIT๙" w:hAnsi="TH SarabunIT๙" w:cs="TH SarabunIT๙"/>
          <w:sz w:val="32"/>
          <w:szCs w:val="32"/>
          <w:cs/>
        </w:rPr>
        <w:t>นักเรียนมีคุณธรรมด้านการมีน้ำใจเป็นนักกีฬา  รู้แพ้ รู้ชนะ และ</w:t>
      </w:r>
    </w:p>
    <w:p w14:paraId="4DBFC006" w14:textId="4D8E8289" w:rsidR="009A3ACA" w:rsidRPr="00F2432B" w:rsidRDefault="009A3ACA" w:rsidP="00F2432B">
      <w:pPr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>รู้จักกา</w:t>
      </w:r>
      <w:r w:rsidR="00C6693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ให้อภัย </w:t>
      </w:r>
    </w:p>
    <w:p w14:paraId="263C4F6F" w14:textId="77777777" w:rsidR="0023195F" w:rsidRPr="00F2432B" w:rsidRDefault="0023195F" w:rsidP="009A3ACA">
      <w:pPr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3FE19477" w14:textId="7CD22E04" w:rsidR="009A3ACA" w:rsidRPr="00C66935" w:rsidRDefault="009A3ACA" w:rsidP="009A3A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4C096D60" w14:textId="77777777" w:rsidR="009A3ACA" w:rsidRPr="00F2432B" w:rsidRDefault="009A3ACA" w:rsidP="009A3ACA">
      <w:pPr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394"/>
        <w:gridCol w:w="1850"/>
      </w:tblGrid>
      <w:tr w:rsidR="00D13387" w:rsidRPr="00C66935" w14:paraId="7C7CD7C7" w14:textId="77777777" w:rsidTr="00F2432B">
        <w:tc>
          <w:tcPr>
            <w:tcW w:w="918" w:type="dxa"/>
            <w:shd w:val="clear" w:color="auto" w:fill="auto"/>
          </w:tcPr>
          <w:p w14:paraId="20B5D50B" w14:textId="77777777" w:rsidR="009A3ACA" w:rsidRPr="00C66935" w:rsidRDefault="009A3ACA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7ABAC050" w14:textId="77777777" w:rsidR="009A3ACA" w:rsidRPr="00C66935" w:rsidRDefault="009A3ACA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394" w:type="dxa"/>
            <w:shd w:val="clear" w:color="auto" w:fill="auto"/>
          </w:tcPr>
          <w:p w14:paraId="6970BB8A" w14:textId="77777777" w:rsidR="009A3ACA" w:rsidRPr="00C66935" w:rsidRDefault="009A3ACA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50" w:type="dxa"/>
            <w:shd w:val="clear" w:color="auto" w:fill="auto"/>
          </w:tcPr>
          <w:p w14:paraId="24D78E5A" w14:textId="77777777" w:rsidR="009A3ACA" w:rsidRPr="00C66935" w:rsidRDefault="009A3ACA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13387" w:rsidRPr="00C66935" w14:paraId="157B76F5" w14:textId="77777777" w:rsidTr="00F2432B">
        <w:tc>
          <w:tcPr>
            <w:tcW w:w="918" w:type="dxa"/>
            <w:shd w:val="clear" w:color="auto" w:fill="auto"/>
          </w:tcPr>
          <w:p w14:paraId="5C6ED943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2391D5CE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ประชุมคณะครู</w:t>
            </w:r>
          </w:p>
        </w:tc>
        <w:tc>
          <w:tcPr>
            <w:tcW w:w="2394" w:type="dxa"/>
            <w:shd w:val="clear" w:color="auto" w:fill="auto"/>
          </w:tcPr>
          <w:p w14:paraId="2CC3F9FB" w14:textId="2048470D" w:rsidR="009A3ACA" w:rsidRPr="00C66935" w:rsidRDefault="00966A2C" w:rsidP="00D761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ต.ค.๖</w:t>
            </w:r>
            <w:r w:rsidR="008642CD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14:paraId="7559EA39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D13387" w:rsidRPr="00C66935" w14:paraId="1BCD9FDD" w14:textId="77777777" w:rsidTr="00F2432B">
        <w:tc>
          <w:tcPr>
            <w:tcW w:w="918" w:type="dxa"/>
            <w:shd w:val="clear" w:color="auto" w:fill="auto"/>
          </w:tcPr>
          <w:p w14:paraId="3C8F5E5C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6323C297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2394" w:type="dxa"/>
            <w:shd w:val="clear" w:color="auto" w:fill="auto"/>
          </w:tcPr>
          <w:p w14:paraId="6DED0C85" w14:textId="4BC7F118" w:rsidR="009A3ACA" w:rsidRPr="00C66935" w:rsidRDefault="00966A2C" w:rsidP="00D761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ต.ค.๖</w:t>
            </w:r>
            <w:r w:rsidR="008642CD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14:paraId="3A063936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D13387" w:rsidRPr="00C66935" w14:paraId="165BFB8F" w14:textId="77777777" w:rsidTr="00F2432B">
        <w:tc>
          <w:tcPr>
            <w:tcW w:w="918" w:type="dxa"/>
            <w:shd w:val="clear" w:color="auto" w:fill="auto"/>
          </w:tcPr>
          <w:p w14:paraId="3A7AB38F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1047395D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394" w:type="dxa"/>
            <w:shd w:val="clear" w:color="auto" w:fill="auto"/>
          </w:tcPr>
          <w:p w14:paraId="1770520B" w14:textId="4CA625FC" w:rsidR="009A3ACA" w:rsidRPr="00C66935" w:rsidRDefault="00966A2C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D76119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8642CD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14:paraId="4B083EBF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3387" w:rsidRPr="00C66935" w14:paraId="77CF0748" w14:textId="77777777" w:rsidTr="00F2432B">
        <w:tc>
          <w:tcPr>
            <w:tcW w:w="918" w:type="dxa"/>
            <w:shd w:val="clear" w:color="auto" w:fill="auto"/>
          </w:tcPr>
          <w:p w14:paraId="61CE4C14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42497EC5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แบ่งกลุ่มสีนักเรียน</w:t>
            </w:r>
          </w:p>
        </w:tc>
        <w:tc>
          <w:tcPr>
            <w:tcW w:w="2394" w:type="dxa"/>
            <w:shd w:val="clear" w:color="auto" w:fill="auto"/>
          </w:tcPr>
          <w:p w14:paraId="18912DCD" w14:textId="714ECC1E" w:rsidR="009A3ACA" w:rsidRPr="00C66935" w:rsidRDefault="009A3ACA" w:rsidP="00D761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D76119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642CD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14:paraId="1496C9F9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3387" w:rsidRPr="00C66935" w14:paraId="532506EA" w14:textId="77777777" w:rsidTr="00F2432B">
        <w:tc>
          <w:tcPr>
            <w:tcW w:w="918" w:type="dxa"/>
            <w:shd w:val="clear" w:color="auto" w:fill="auto"/>
          </w:tcPr>
          <w:p w14:paraId="5C574D57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1C3EE9EF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ดำเนินการจัดการแข่งขันกีฬา </w:t>
            </w:r>
          </w:p>
          <w:p w14:paraId="34A13BCF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-แข่งขันกีฬาภายในโรงเรียน</w:t>
            </w:r>
          </w:p>
          <w:p w14:paraId="3681B3F5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-เข้าร่วมแข่งขันกีฬา อำเภอ/เขตพื้นที่</w:t>
            </w:r>
          </w:p>
          <w:p w14:paraId="288040B4" w14:textId="15F7A1B7" w:rsidR="000802EF" w:rsidRPr="00C66935" w:rsidRDefault="000802EF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-เข้าร่วมแข่งขันกีฬาภานนอก</w:t>
            </w:r>
          </w:p>
        </w:tc>
        <w:tc>
          <w:tcPr>
            <w:tcW w:w="2394" w:type="dxa"/>
            <w:shd w:val="clear" w:color="auto" w:fill="auto"/>
          </w:tcPr>
          <w:p w14:paraId="5B3EFE53" w14:textId="47EBFEE6" w:rsidR="009A3ACA" w:rsidRPr="00C66935" w:rsidRDefault="00966A2C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D76119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8642CD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9A3ACA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A3ACA" w:rsidRPr="00C66935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ก.ย.6</w:t>
            </w:r>
            <w:r w:rsidR="008642CD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A3ACA" w:rsidRPr="00C6693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AF9431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  <w:p w14:paraId="5438261F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  <w:p w14:paraId="5CD4CDB4" w14:textId="024FB996" w:rsidR="000802EF" w:rsidRPr="00C66935" w:rsidRDefault="000802EF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</w:tc>
        <w:tc>
          <w:tcPr>
            <w:tcW w:w="1850" w:type="dxa"/>
            <w:shd w:val="clear" w:color="auto" w:fill="auto"/>
          </w:tcPr>
          <w:p w14:paraId="6AE44B2E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3387" w:rsidRPr="00C66935" w14:paraId="7D92E7D7" w14:textId="77777777" w:rsidTr="00F2432B">
        <w:tc>
          <w:tcPr>
            <w:tcW w:w="918" w:type="dxa"/>
            <w:shd w:val="clear" w:color="auto" w:fill="auto"/>
          </w:tcPr>
          <w:p w14:paraId="4E872BBA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32A56DEA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394" w:type="dxa"/>
            <w:shd w:val="clear" w:color="auto" w:fill="auto"/>
          </w:tcPr>
          <w:p w14:paraId="0F7680B4" w14:textId="0C5EB0D6" w:rsidR="009A3ACA" w:rsidRPr="00C66935" w:rsidRDefault="00966A2C" w:rsidP="00D761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 25</w:t>
            </w:r>
            <w:r w:rsidR="00D76119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8642CD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9A3ACA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 w:rsidR="008642CD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50" w:type="dxa"/>
            <w:shd w:val="clear" w:color="auto" w:fill="auto"/>
          </w:tcPr>
          <w:p w14:paraId="503432EF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9A3ACA" w:rsidRPr="00C66935" w14:paraId="14DF36D8" w14:textId="77777777" w:rsidTr="00F2432B">
        <w:tc>
          <w:tcPr>
            <w:tcW w:w="918" w:type="dxa"/>
            <w:shd w:val="clear" w:color="auto" w:fill="auto"/>
          </w:tcPr>
          <w:p w14:paraId="07D52E53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472" w:type="dxa"/>
            <w:shd w:val="clear" w:color="auto" w:fill="auto"/>
          </w:tcPr>
          <w:p w14:paraId="185EEC83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สรุป  รายงานผลการปฏิบัติงาน</w:t>
            </w:r>
          </w:p>
        </w:tc>
        <w:tc>
          <w:tcPr>
            <w:tcW w:w="2394" w:type="dxa"/>
            <w:shd w:val="clear" w:color="auto" w:fill="auto"/>
          </w:tcPr>
          <w:p w14:paraId="0CA42693" w14:textId="0BB726D8" w:rsidR="009A3ACA" w:rsidRPr="00C66935" w:rsidRDefault="00966A2C" w:rsidP="00D761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ก.ย.๒๕๖</w:t>
            </w:r>
            <w:r w:rsidR="008642CD"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50" w:type="dxa"/>
            <w:shd w:val="clear" w:color="auto" w:fill="auto"/>
          </w:tcPr>
          <w:p w14:paraId="106885BC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247C320" w14:textId="77777777" w:rsidR="009A3ACA" w:rsidRPr="00F2432B" w:rsidRDefault="009A3ACA" w:rsidP="009A3ACA">
      <w:pPr>
        <w:rPr>
          <w:rFonts w:ascii="TH SarabunIT๙" w:hAnsi="TH SarabunIT๙" w:cs="TH SarabunIT๙"/>
          <w:sz w:val="20"/>
          <w:szCs w:val="20"/>
        </w:rPr>
      </w:pPr>
    </w:p>
    <w:p w14:paraId="2615877B" w14:textId="77777777" w:rsidR="009A3ACA" w:rsidRPr="00C66935" w:rsidRDefault="009A3ACA" w:rsidP="009A3A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22FB3FE5" w14:textId="54B8614F" w:rsidR="009A3ACA" w:rsidRPr="00C66935" w:rsidRDefault="009A3ACA" w:rsidP="009A3AC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 w:rsidR="00966A2C" w:rsidRPr="00C66935">
        <w:rPr>
          <w:rFonts w:ascii="TH SarabunIT๙" w:eastAsia="Times New Roman" w:hAnsi="TH SarabunIT๙" w:cs="TH SarabunIT๙"/>
          <w:sz w:val="32"/>
          <w:szCs w:val="32"/>
          <w:cs/>
        </w:rPr>
        <w:t>วลา ตุลาคม ๒๕</w:t>
      </w:r>
      <w:r w:rsidR="00D76119" w:rsidRPr="00C66935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8642CD" w:rsidRPr="00C66935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="00D76119" w:rsidRPr="00C66935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</w:t>
      </w:r>
      <w:r w:rsidR="00966A2C" w:rsidRPr="00C6693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8642CD" w:rsidRPr="00C66935">
        <w:rPr>
          <w:rFonts w:ascii="TH SarabunIT๙" w:eastAsia="Times New Roman" w:hAnsi="TH SarabunIT๙" w:cs="TH SarabunIT๙"/>
          <w:sz w:val="32"/>
          <w:szCs w:val="32"/>
          <w:cs/>
        </w:rPr>
        <w:t>6</w:t>
      </w:r>
    </w:p>
    <w:p w14:paraId="1BCEEF3D" w14:textId="77777777" w:rsidR="009A3ACA" w:rsidRPr="00C66935" w:rsidRDefault="009A3ACA" w:rsidP="009A3ACA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C66935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</w:t>
      </w:r>
      <w:r w:rsidR="00D76119" w:rsidRPr="00C66935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Pr="00C66935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/สนามกีฬาอำเภอ/สนามกีฬาจังหวัด</w:t>
      </w:r>
    </w:p>
    <w:p w14:paraId="6CBCAFBB" w14:textId="77777777" w:rsidR="009A3ACA" w:rsidRPr="00F2432B" w:rsidRDefault="009A3ACA" w:rsidP="009A3ACA">
      <w:pPr>
        <w:rPr>
          <w:rFonts w:ascii="TH SarabunIT๙" w:hAnsi="TH SarabunIT๙" w:cs="TH SarabunIT๙"/>
          <w:sz w:val="16"/>
          <w:szCs w:val="16"/>
        </w:rPr>
      </w:pPr>
    </w:p>
    <w:p w14:paraId="1DAE7818" w14:textId="77777777" w:rsidR="009A3ACA" w:rsidRPr="00C66935" w:rsidRDefault="0050281E" w:rsidP="009A3A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6935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9A3ACA" w:rsidRPr="00C66935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941FE92" w14:textId="299131DC" w:rsidR="009A3ACA" w:rsidRPr="00C66935" w:rsidRDefault="009A3ACA" w:rsidP="009A3ACA">
      <w:pPr>
        <w:rPr>
          <w:rFonts w:ascii="TH SarabunIT๙" w:eastAsia="Times New Roman" w:hAnsi="TH SarabunIT๙" w:cs="TH SarabunIT๙"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D10161" w:rsidRPr="00C66935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</w:t>
      </w:r>
      <w:r w:rsidR="00D659B5" w:rsidRPr="00C6693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10161" w:rsidRPr="00C66935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งบประมาณจำนวน  </w:t>
      </w:r>
      <w:r w:rsidR="00806B33" w:rsidRPr="00C66935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0572E8" w:rsidRPr="00C66935">
        <w:rPr>
          <w:rFonts w:ascii="TH SarabunIT๙" w:eastAsia="Times New Roman" w:hAnsi="TH SarabunIT๙" w:cs="TH SarabunIT๙"/>
          <w:sz w:val="32"/>
          <w:szCs w:val="32"/>
        </w:rPr>
        <w:t>5</w:t>
      </w:r>
      <w:r w:rsidR="00806B33" w:rsidRPr="00C66935">
        <w:rPr>
          <w:rFonts w:ascii="TH SarabunIT๙" w:eastAsia="Times New Roman" w:hAnsi="TH SarabunIT๙" w:cs="TH SarabunIT๙"/>
          <w:sz w:val="32"/>
          <w:szCs w:val="32"/>
        </w:rPr>
        <w:t>,</w:t>
      </w:r>
      <w:r w:rsidR="00806B33" w:rsidRPr="00C66935">
        <w:rPr>
          <w:rFonts w:ascii="TH SarabunIT๙" w:eastAsia="Times New Roman" w:hAnsi="TH SarabunIT๙" w:cs="TH SarabunIT๙"/>
          <w:sz w:val="32"/>
          <w:szCs w:val="32"/>
          <w:cs/>
        </w:rPr>
        <w:t>000</w:t>
      </w: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03CFF651" w14:textId="77777777" w:rsidR="009A3ACA" w:rsidRPr="00C66935" w:rsidRDefault="009A3ACA" w:rsidP="009A3ACA">
      <w:pPr>
        <w:rPr>
          <w:rFonts w:ascii="TH SarabunIT๙" w:eastAsia="Times New Roman" w:hAnsi="TH SarabunIT๙" w:cs="TH SarabunIT๙"/>
          <w:sz w:val="32"/>
          <w:szCs w:val="32"/>
        </w:rPr>
      </w:pP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D659B5" w:rsidRPr="00C6693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935">
        <w:rPr>
          <w:rFonts w:ascii="TH SarabunIT๙" w:eastAsia="Times New Roman" w:hAnsi="TH SarabunIT๙" w:cs="TH SarabunIT๙"/>
          <w:sz w:val="32"/>
          <w:szCs w:val="32"/>
          <w:cs/>
        </w:rPr>
        <w:t xml:space="preserve"> ๖.๒ รายละเอียดการใช้งบประมาณ</w:t>
      </w:r>
    </w:p>
    <w:p w14:paraId="34E207F4" w14:textId="6F329AC8" w:rsidR="009A3ACA" w:rsidRDefault="00D10161" w:rsidP="009A3ACA">
      <w:pPr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เงินอุดหนุนรายหัวนักเรียน  จำนวน </w:t>
      </w:r>
      <w:r w:rsidR="00806B33" w:rsidRPr="00C66935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0572E8" w:rsidRPr="00C66935">
        <w:rPr>
          <w:rFonts w:ascii="TH SarabunIT๙" w:eastAsia="Times New Roman" w:hAnsi="TH SarabunIT๙" w:cs="TH SarabunIT๙"/>
          <w:sz w:val="32"/>
          <w:szCs w:val="32"/>
        </w:rPr>
        <w:t>5</w:t>
      </w:r>
      <w:r w:rsidR="00806B33" w:rsidRPr="00C66935">
        <w:rPr>
          <w:rFonts w:ascii="TH SarabunIT๙" w:eastAsia="Times New Roman" w:hAnsi="TH SarabunIT๙" w:cs="TH SarabunIT๙"/>
          <w:sz w:val="32"/>
          <w:szCs w:val="32"/>
        </w:rPr>
        <w:t xml:space="preserve">,000 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0368E2C5" w14:textId="77777777" w:rsidR="00F2432B" w:rsidRPr="00F2432B" w:rsidRDefault="00F2432B" w:rsidP="009A3ACA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503"/>
      </w:tblGrid>
      <w:tr w:rsidR="00D13387" w:rsidRPr="00C66935" w14:paraId="02511885" w14:textId="77777777" w:rsidTr="00F2432B">
        <w:trPr>
          <w:tblHeader/>
        </w:trPr>
        <w:tc>
          <w:tcPr>
            <w:tcW w:w="675" w:type="dxa"/>
            <w:vMerge w:val="restart"/>
          </w:tcPr>
          <w:p w14:paraId="5E57DB67" w14:textId="77777777" w:rsidR="00D10161" w:rsidRPr="00C66935" w:rsidRDefault="00D10161" w:rsidP="0051544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402" w:type="dxa"/>
            <w:vMerge w:val="restart"/>
          </w:tcPr>
          <w:p w14:paraId="6B88EE5C" w14:textId="77777777" w:rsidR="00D10161" w:rsidRPr="00C66935" w:rsidRDefault="00D10161" w:rsidP="0051544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274" w:type="dxa"/>
            <w:gridSpan w:val="4"/>
          </w:tcPr>
          <w:p w14:paraId="7F2D277E" w14:textId="77777777" w:rsidR="00D10161" w:rsidRPr="00C66935" w:rsidRDefault="00D10161" w:rsidP="0051544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D13387" w:rsidRPr="00C66935" w14:paraId="309D47E1" w14:textId="77777777" w:rsidTr="00F2432B">
        <w:trPr>
          <w:tblHeader/>
        </w:trPr>
        <w:tc>
          <w:tcPr>
            <w:tcW w:w="675" w:type="dxa"/>
            <w:vMerge/>
          </w:tcPr>
          <w:p w14:paraId="7C2650A6" w14:textId="77777777" w:rsidR="00D10161" w:rsidRPr="00C66935" w:rsidRDefault="00D10161" w:rsidP="0051544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64F0E232" w14:textId="77777777" w:rsidR="00D10161" w:rsidRPr="00C66935" w:rsidRDefault="00D10161" w:rsidP="0051544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228CAE" w14:textId="77777777" w:rsidR="00D10161" w:rsidRPr="00C66935" w:rsidRDefault="00D10161" w:rsidP="0051544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307BB3FF" w14:textId="77777777" w:rsidR="00D10161" w:rsidRPr="00C66935" w:rsidRDefault="00D10161" w:rsidP="0051544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14B50DBD" w14:textId="77777777" w:rsidR="00D10161" w:rsidRPr="00C66935" w:rsidRDefault="00D10161" w:rsidP="0051544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03" w:type="dxa"/>
          </w:tcPr>
          <w:p w14:paraId="00DCC5CF" w14:textId="77777777" w:rsidR="00D10161" w:rsidRPr="00C66935" w:rsidRDefault="00D10161" w:rsidP="0051544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13387" w:rsidRPr="00C66935" w14:paraId="4BEB13A5" w14:textId="77777777" w:rsidTr="00F2432B">
        <w:tc>
          <w:tcPr>
            <w:tcW w:w="675" w:type="dxa"/>
          </w:tcPr>
          <w:p w14:paraId="1CDB46A1" w14:textId="77777777" w:rsidR="00D10161" w:rsidRPr="00C66935" w:rsidRDefault="00D10161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23313CD5" w14:textId="77777777" w:rsidR="00D10161" w:rsidRPr="00C66935" w:rsidRDefault="00D10161" w:rsidP="005154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วัสดุอุปกรณ์การเล่นกีฬา</w:t>
            </w:r>
          </w:p>
        </w:tc>
        <w:tc>
          <w:tcPr>
            <w:tcW w:w="1275" w:type="dxa"/>
          </w:tcPr>
          <w:p w14:paraId="32F78B43" w14:textId="004C8F78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5DA65D4C" w14:textId="6BDD870D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52560789" w14:textId="299A2674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1503" w:type="dxa"/>
          </w:tcPr>
          <w:p w14:paraId="496BE989" w14:textId="7613D8AF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</w:tr>
      <w:tr w:rsidR="00D13387" w:rsidRPr="00C66935" w14:paraId="5832AE95" w14:textId="77777777" w:rsidTr="00F2432B">
        <w:tc>
          <w:tcPr>
            <w:tcW w:w="675" w:type="dxa"/>
          </w:tcPr>
          <w:p w14:paraId="145D89D8" w14:textId="77777777" w:rsidR="00D10161" w:rsidRPr="00C66935" w:rsidRDefault="00D10161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637DE255" w14:textId="77777777" w:rsidR="00D10161" w:rsidRPr="00C66935" w:rsidRDefault="00D10161" w:rsidP="005154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ฝึกซ้อม/คัดเลือกตัวแทนนักกีฬา</w:t>
            </w:r>
          </w:p>
        </w:tc>
        <w:tc>
          <w:tcPr>
            <w:tcW w:w="1275" w:type="dxa"/>
          </w:tcPr>
          <w:p w14:paraId="6F60BFED" w14:textId="1428B135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6DAFDA43" w14:textId="5E4926DF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1260" w:type="dxa"/>
          </w:tcPr>
          <w:p w14:paraId="0E551D3A" w14:textId="73A71500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724EE84C" w14:textId="04F38E0E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</w:tr>
      <w:tr w:rsidR="00D13387" w:rsidRPr="00C66935" w14:paraId="4A61739F" w14:textId="77777777" w:rsidTr="00F2432B">
        <w:tc>
          <w:tcPr>
            <w:tcW w:w="675" w:type="dxa"/>
          </w:tcPr>
          <w:p w14:paraId="2B607773" w14:textId="77777777" w:rsidR="00D10161" w:rsidRPr="00C66935" w:rsidRDefault="00D10161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2ED35124" w14:textId="77777777" w:rsidR="00D10161" w:rsidRPr="00C66935" w:rsidRDefault="00D10161" w:rsidP="0051544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แข่งขันกีฬาภายใน </w:t>
            </w:r>
          </w:p>
        </w:tc>
        <w:tc>
          <w:tcPr>
            <w:tcW w:w="1275" w:type="dxa"/>
          </w:tcPr>
          <w:p w14:paraId="7BDCAE29" w14:textId="78230416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5C126429" w14:textId="7260B349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4899701B" w14:textId="659B8689" w:rsidR="00D10161" w:rsidRPr="00C66935" w:rsidRDefault="000572E8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806B33" w:rsidRPr="00C66935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503" w:type="dxa"/>
          </w:tcPr>
          <w:p w14:paraId="416E9546" w14:textId="0AE6D764" w:rsidR="00D10161" w:rsidRPr="00C66935" w:rsidRDefault="000572E8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806B33" w:rsidRPr="00C66935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D13387" w:rsidRPr="00C66935" w14:paraId="0B79B0FC" w14:textId="77777777" w:rsidTr="00F2432B">
        <w:tc>
          <w:tcPr>
            <w:tcW w:w="675" w:type="dxa"/>
          </w:tcPr>
          <w:p w14:paraId="179D88C2" w14:textId="77777777" w:rsidR="00D10161" w:rsidRPr="00C66935" w:rsidRDefault="00D10161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119446D5" w14:textId="77777777" w:rsidR="00D10161" w:rsidRPr="00C66935" w:rsidRDefault="00D10161" w:rsidP="005154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เข้าร่วมแข่งขันกีฬาเครือข่าย/อำเภอ/เขตพื้นที่</w:t>
            </w:r>
          </w:p>
        </w:tc>
        <w:tc>
          <w:tcPr>
            <w:tcW w:w="1275" w:type="dxa"/>
          </w:tcPr>
          <w:p w14:paraId="006E1061" w14:textId="02CAEE23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19771928" w14:textId="03DD5EE6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14:paraId="090CC4B0" w14:textId="17460128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49E258E9" w14:textId="327E2284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</w:tr>
      <w:tr w:rsidR="000802EF" w:rsidRPr="00C66935" w14:paraId="005466E1" w14:textId="77777777" w:rsidTr="00F2432B">
        <w:tc>
          <w:tcPr>
            <w:tcW w:w="675" w:type="dxa"/>
          </w:tcPr>
          <w:p w14:paraId="264FB0C5" w14:textId="40FB86C7" w:rsidR="000802EF" w:rsidRPr="00C66935" w:rsidRDefault="000802EF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5A3D4E21" w14:textId="1B056291" w:rsidR="000802EF" w:rsidRPr="00C66935" w:rsidRDefault="000802EF" w:rsidP="005154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เข้าร่วมแข่งกันกีฬาภายนอก</w:t>
            </w:r>
          </w:p>
        </w:tc>
        <w:tc>
          <w:tcPr>
            <w:tcW w:w="1275" w:type="dxa"/>
          </w:tcPr>
          <w:p w14:paraId="7CEB3CA6" w14:textId="3E1E5682" w:rsidR="000802EF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6782A563" w14:textId="5E8E5BAB" w:rsidR="000802EF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14:paraId="1A0FB530" w14:textId="2CE98FFF" w:rsidR="000802EF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67A6AD54" w14:textId="24EF8BB1" w:rsidR="000802EF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</w:tr>
      <w:tr w:rsidR="00D10161" w:rsidRPr="00C66935" w14:paraId="76A657CD" w14:textId="77777777" w:rsidTr="00F2432B">
        <w:tc>
          <w:tcPr>
            <w:tcW w:w="675" w:type="dxa"/>
          </w:tcPr>
          <w:p w14:paraId="56877688" w14:textId="77777777" w:rsidR="00D10161" w:rsidRPr="00C66935" w:rsidRDefault="00D10161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5DB2815" w14:textId="77777777" w:rsidR="00D10161" w:rsidRPr="00C66935" w:rsidRDefault="00D10161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639D7DF3" w14:textId="2C92E6D9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2BF5C8B1" w14:textId="486D0ACE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1260" w:type="dxa"/>
          </w:tcPr>
          <w:p w14:paraId="0F20F9FB" w14:textId="4D5CFFCE" w:rsidR="00D10161" w:rsidRPr="00C66935" w:rsidRDefault="000572E8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="00806B33" w:rsidRPr="00C66935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503" w:type="dxa"/>
          </w:tcPr>
          <w:p w14:paraId="7F22D730" w14:textId="1ED66B11" w:rsidR="00D10161" w:rsidRPr="00C66935" w:rsidRDefault="00806B33" w:rsidP="00515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572E8" w:rsidRPr="00C6693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66935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</w:tbl>
    <w:p w14:paraId="66834DFA" w14:textId="77777777" w:rsidR="00D10161" w:rsidRPr="00C66935" w:rsidRDefault="00D10161" w:rsidP="009A3A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7E29A19" w14:textId="77777777" w:rsidR="009A3ACA" w:rsidRPr="00C66935" w:rsidRDefault="0050281E" w:rsidP="009A3A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6935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9A3ACA" w:rsidRPr="00C66935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0B3E72A6" w14:textId="77777777" w:rsidR="00D659B5" w:rsidRPr="00C66935" w:rsidRDefault="00D659B5" w:rsidP="009A3ACA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2734"/>
      </w:tblGrid>
      <w:tr w:rsidR="00D13387" w:rsidRPr="00C66935" w14:paraId="083AF9B1" w14:textId="77777777" w:rsidTr="00F2432B">
        <w:tc>
          <w:tcPr>
            <w:tcW w:w="4338" w:type="dxa"/>
          </w:tcPr>
          <w:p w14:paraId="75C0FB4E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0775D79A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4EDCD096" w14:textId="77777777" w:rsidR="009A3ACA" w:rsidRPr="00C66935" w:rsidRDefault="009A3ACA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9A3ACA" w:rsidRPr="00C66935" w14:paraId="1D29B774" w14:textId="77777777" w:rsidTr="00F2432B">
        <w:trPr>
          <w:trHeight w:val="1233"/>
        </w:trPr>
        <w:tc>
          <w:tcPr>
            <w:tcW w:w="4338" w:type="dxa"/>
          </w:tcPr>
          <w:p w14:paraId="59899DB1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1.จำนวนนักเรียนที่เข้าร่วมกิจกรรม</w:t>
            </w:r>
          </w:p>
          <w:p w14:paraId="0F737774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2.รางวัลที่ได้รับจาการแข่งขันกีฬา</w:t>
            </w:r>
          </w:p>
          <w:p w14:paraId="5BBA630C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3.นักเรียนมีสุขภาพร่างกายแข็งแรง 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1876AF42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1. สังเกต</w:t>
            </w:r>
          </w:p>
          <w:p w14:paraId="1C2E4009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2.สอบถาม</w:t>
            </w:r>
          </w:p>
          <w:p w14:paraId="355B5091" w14:textId="77777777" w:rsidR="009A3ACA" w:rsidRPr="00C66935" w:rsidRDefault="009A3ACA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3.สัมภาษณ์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677" w14:textId="77777777" w:rsidR="009A3ACA" w:rsidRPr="00C66935" w:rsidRDefault="009A3ACA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1. แบบสังเกต</w:t>
            </w:r>
          </w:p>
          <w:p w14:paraId="17B4EA44" w14:textId="77777777" w:rsidR="009A3ACA" w:rsidRPr="00C66935" w:rsidRDefault="009A3ACA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2. แบบบันทึกการจัดกิจกรรม</w:t>
            </w:r>
          </w:p>
          <w:p w14:paraId="128BEDAD" w14:textId="77777777" w:rsidR="009A3ACA" w:rsidRPr="00C66935" w:rsidRDefault="009A3ACA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C66935">
              <w:rPr>
                <w:rFonts w:ascii="TH SarabunIT๙" w:hAnsi="TH SarabunIT๙" w:cs="TH SarabunIT๙"/>
                <w:sz w:val="32"/>
                <w:szCs w:val="32"/>
                <w:cs/>
              </w:rPr>
              <w:t>3. แบบประเมินความพึงพอใจ</w:t>
            </w:r>
          </w:p>
        </w:tc>
      </w:tr>
    </w:tbl>
    <w:p w14:paraId="646F9A0E" w14:textId="77777777" w:rsidR="009A3ACA" w:rsidRPr="00C66935" w:rsidRDefault="009A3ACA" w:rsidP="009A3ACA">
      <w:pPr>
        <w:rPr>
          <w:rFonts w:ascii="TH SarabunIT๙" w:hAnsi="TH SarabunIT๙" w:cs="TH SarabunIT๙"/>
          <w:sz w:val="32"/>
          <w:szCs w:val="32"/>
        </w:rPr>
      </w:pPr>
    </w:p>
    <w:p w14:paraId="2875FEC7" w14:textId="77777777" w:rsidR="009A3ACA" w:rsidRPr="00C66935" w:rsidRDefault="0050281E" w:rsidP="009A3A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6935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9A3ACA" w:rsidRPr="00C6693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A3ACA" w:rsidRPr="00C6693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51BBDD27" w14:textId="77777777" w:rsidR="009A3ACA" w:rsidRPr="00C66935" w:rsidRDefault="0050281E" w:rsidP="009A3AC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C66935">
        <w:rPr>
          <w:rFonts w:ascii="TH SarabunIT๙" w:hAnsi="TH SarabunIT๙" w:cs="TH SarabunIT๙"/>
          <w:sz w:val="32"/>
          <w:szCs w:val="32"/>
        </w:rPr>
        <w:t>8</w:t>
      </w:r>
      <w:r w:rsidR="009A3ACA" w:rsidRPr="00C66935">
        <w:rPr>
          <w:rFonts w:ascii="TH SarabunIT๙" w:hAnsi="TH SarabunIT๙" w:cs="TH SarabunIT๙"/>
          <w:sz w:val="32"/>
          <w:szCs w:val="32"/>
          <w:cs/>
        </w:rPr>
        <w:t>.1  นักเรียนมีความสามัคคี</w:t>
      </w:r>
      <w:proofErr w:type="gramEnd"/>
      <w:r w:rsidR="009A3ACA" w:rsidRPr="00C66935">
        <w:rPr>
          <w:rFonts w:ascii="TH SarabunIT๙" w:hAnsi="TH SarabunIT๙" w:cs="TH SarabunIT๙"/>
          <w:sz w:val="32"/>
          <w:szCs w:val="32"/>
          <w:cs/>
        </w:rPr>
        <w:t xml:space="preserve">  มีน้ำใจเป็นนักกีฬา  รู้แพ้  รู้ชนะ  รู้อภัย</w:t>
      </w:r>
    </w:p>
    <w:p w14:paraId="2F1FF83C" w14:textId="77777777" w:rsidR="009A3ACA" w:rsidRPr="00C66935" w:rsidRDefault="0050281E" w:rsidP="009A3ACA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C66935">
        <w:rPr>
          <w:rFonts w:ascii="TH SarabunIT๙" w:hAnsi="TH SarabunIT๙" w:cs="TH SarabunIT๙"/>
          <w:sz w:val="32"/>
          <w:szCs w:val="32"/>
        </w:rPr>
        <w:t>8</w:t>
      </w:r>
      <w:r w:rsidR="009A3ACA" w:rsidRPr="00C66935">
        <w:rPr>
          <w:rFonts w:ascii="TH SarabunIT๙" w:hAnsi="TH SarabunIT๙" w:cs="TH SarabunIT๙"/>
          <w:sz w:val="32"/>
          <w:szCs w:val="32"/>
          <w:cs/>
        </w:rPr>
        <w:t>.2  นักเรียนได้แสดงความสามารถ</w:t>
      </w:r>
      <w:proofErr w:type="gramEnd"/>
      <w:r w:rsidR="009A3ACA" w:rsidRPr="00C66935">
        <w:rPr>
          <w:rFonts w:ascii="TH SarabunIT๙" w:hAnsi="TH SarabunIT๙" w:cs="TH SarabunIT๙"/>
          <w:sz w:val="32"/>
          <w:szCs w:val="32"/>
          <w:cs/>
        </w:rPr>
        <w:t xml:space="preserve"> ใช้เวลาว่างให้เกิดประโยชน์  มีสุขภาพร่างกายแข็งแรง</w:t>
      </w:r>
    </w:p>
    <w:p w14:paraId="7882F22E" w14:textId="77777777" w:rsidR="009A3ACA" w:rsidRPr="00C66935" w:rsidRDefault="0050281E" w:rsidP="009A3ACA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C66935">
        <w:rPr>
          <w:rFonts w:ascii="TH SarabunIT๙" w:hAnsi="TH SarabunIT๙" w:cs="TH SarabunIT๙"/>
          <w:sz w:val="32"/>
          <w:szCs w:val="32"/>
        </w:rPr>
        <w:t>8</w:t>
      </w:r>
      <w:r w:rsidR="009A3ACA" w:rsidRPr="00C66935">
        <w:rPr>
          <w:rFonts w:ascii="TH SarabunIT๙" w:hAnsi="TH SarabunIT๙" w:cs="TH SarabunIT๙"/>
          <w:sz w:val="32"/>
          <w:szCs w:val="32"/>
        </w:rPr>
        <w:t xml:space="preserve">.3  </w:t>
      </w:r>
      <w:r w:rsidR="009A3ACA" w:rsidRPr="00C66935">
        <w:rPr>
          <w:rFonts w:ascii="TH SarabunIT๙" w:hAnsi="TH SarabunIT๙" w:cs="TH SarabunIT๙"/>
          <w:sz w:val="32"/>
          <w:szCs w:val="32"/>
          <w:cs/>
        </w:rPr>
        <w:t>นักเรียนมีทักษะด้านการเล่นกีฬามากขึ้น</w:t>
      </w:r>
      <w:proofErr w:type="gramEnd"/>
    </w:p>
    <w:p w14:paraId="5291CD7D" w14:textId="77777777" w:rsidR="009A3ACA" w:rsidRPr="00C66935" w:rsidRDefault="009A3ACA" w:rsidP="009A3A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E851B23" w14:textId="77777777" w:rsidR="009A3ACA" w:rsidRPr="00C66935" w:rsidRDefault="009A3ACA" w:rsidP="009A3A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0E12252" w14:textId="77777777" w:rsidR="009A3ACA" w:rsidRPr="00C66935" w:rsidRDefault="009A3ACA" w:rsidP="009A3ACA">
      <w:pPr>
        <w:rPr>
          <w:rFonts w:ascii="TH SarabunIT๙" w:hAnsi="TH SarabunIT๙" w:cs="TH SarabunIT๙" w:hint="cs"/>
          <w:sz w:val="32"/>
          <w:szCs w:val="32"/>
        </w:rPr>
      </w:pPr>
    </w:p>
    <w:p w14:paraId="77EE65B9" w14:textId="77777777" w:rsidR="009A3ACA" w:rsidRPr="00C66935" w:rsidRDefault="009A3ACA" w:rsidP="009A3ACA">
      <w:pPr>
        <w:rPr>
          <w:rFonts w:ascii="TH SarabunIT๙" w:hAnsi="TH SarabunIT๙" w:cs="TH SarabunIT๙"/>
          <w:sz w:val="32"/>
          <w:szCs w:val="32"/>
          <w:cs/>
        </w:rPr>
      </w:pPr>
      <w:r w:rsidRPr="00C66935">
        <w:rPr>
          <w:rFonts w:ascii="TH SarabunIT๙" w:hAnsi="TH SarabunIT๙" w:cs="TH SarabunIT๙"/>
          <w:sz w:val="32"/>
          <w:szCs w:val="32"/>
        </w:rPr>
        <w:tab/>
      </w:r>
      <w:r w:rsidRPr="00C66935">
        <w:rPr>
          <w:rFonts w:ascii="TH SarabunIT๙" w:hAnsi="TH SarabunIT๙" w:cs="TH SarabunIT๙"/>
          <w:sz w:val="32"/>
          <w:szCs w:val="32"/>
        </w:rPr>
        <w:tab/>
      </w:r>
      <w:r w:rsidRPr="00C66935">
        <w:rPr>
          <w:rFonts w:ascii="TH SarabunIT๙" w:hAnsi="TH SarabunIT๙" w:cs="TH SarabunIT๙"/>
          <w:sz w:val="32"/>
          <w:szCs w:val="32"/>
        </w:rPr>
        <w:tab/>
      </w:r>
      <w:r w:rsidRPr="00C66935">
        <w:rPr>
          <w:rFonts w:ascii="TH SarabunIT๙" w:hAnsi="TH SarabunIT๙" w:cs="TH SarabunIT๙"/>
          <w:sz w:val="32"/>
          <w:szCs w:val="32"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</w:rPr>
        <w:tab/>
      </w:r>
      <w:r w:rsidRPr="00C66935">
        <w:rPr>
          <w:rFonts w:ascii="TH SarabunIT๙" w:hAnsi="TH SarabunIT๙" w:cs="TH SarabunIT๙"/>
          <w:sz w:val="32"/>
          <w:szCs w:val="32"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0FC1646B" w14:textId="25164206" w:rsidR="009A3ACA" w:rsidRPr="00C66935" w:rsidRDefault="009A3ACA" w:rsidP="009A3ACA">
      <w:pPr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="00C66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6935">
        <w:rPr>
          <w:rFonts w:ascii="TH SarabunIT๙" w:hAnsi="TH SarabunIT๙" w:cs="TH SarabunIT๙"/>
          <w:sz w:val="32"/>
          <w:szCs w:val="32"/>
          <w:cs/>
        </w:rPr>
        <w:t>(</w:t>
      </w:r>
      <w:r w:rsidR="0023195F" w:rsidRPr="00C66935">
        <w:rPr>
          <w:rFonts w:ascii="TH SarabunIT๙" w:hAnsi="TH SarabunIT๙" w:cs="TH SarabunIT๙"/>
          <w:sz w:val="32"/>
          <w:szCs w:val="32"/>
          <w:cs/>
        </w:rPr>
        <w:t>นายจักราว</w:t>
      </w:r>
      <w:proofErr w:type="spellStart"/>
      <w:r w:rsidR="0023195F" w:rsidRPr="00C66935">
        <w:rPr>
          <w:rFonts w:ascii="TH SarabunIT๙" w:hAnsi="TH SarabunIT๙" w:cs="TH SarabunIT๙"/>
          <w:sz w:val="32"/>
          <w:szCs w:val="32"/>
          <w:cs/>
        </w:rPr>
        <w:t>ุธ</w:t>
      </w:r>
      <w:proofErr w:type="spellEnd"/>
      <w:r w:rsidR="0023195F" w:rsidRPr="00C66935">
        <w:rPr>
          <w:rFonts w:ascii="TH SarabunIT๙" w:hAnsi="TH SarabunIT๙" w:cs="TH SarabunIT๙"/>
          <w:sz w:val="32"/>
          <w:szCs w:val="32"/>
          <w:cs/>
        </w:rPr>
        <w:t xml:space="preserve">  มีเกล็ด</w:t>
      </w:r>
      <w:r w:rsidRPr="00C66935">
        <w:rPr>
          <w:rFonts w:ascii="TH SarabunIT๙" w:hAnsi="TH SarabunIT๙" w:cs="TH SarabunIT๙"/>
          <w:sz w:val="32"/>
          <w:szCs w:val="32"/>
          <w:cs/>
        </w:rPr>
        <w:t>)</w:t>
      </w:r>
    </w:p>
    <w:p w14:paraId="09361A3E" w14:textId="77777777" w:rsidR="009A3ACA" w:rsidRPr="00C66935" w:rsidRDefault="00D659B5" w:rsidP="009A3ACA">
      <w:pPr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ครู</w:t>
      </w:r>
      <w:r w:rsidR="00D76119" w:rsidRPr="00C66935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7B9966EE" w14:textId="77777777" w:rsidR="009A3ACA" w:rsidRPr="00C66935" w:rsidRDefault="009A3ACA" w:rsidP="009A3ACA">
      <w:pPr>
        <w:rPr>
          <w:rFonts w:ascii="TH SarabunIT๙" w:hAnsi="TH SarabunIT๙" w:cs="TH SarabunIT๙"/>
          <w:sz w:val="32"/>
          <w:szCs w:val="32"/>
        </w:rPr>
      </w:pPr>
    </w:p>
    <w:p w14:paraId="470EB152" w14:textId="77777777" w:rsidR="00D659B5" w:rsidRPr="00C66935" w:rsidRDefault="00D659B5" w:rsidP="009A3ACA">
      <w:pPr>
        <w:rPr>
          <w:rFonts w:ascii="TH SarabunIT๙" w:hAnsi="TH SarabunIT๙" w:cs="TH SarabunIT๙"/>
          <w:sz w:val="32"/>
          <w:szCs w:val="32"/>
        </w:rPr>
      </w:pPr>
    </w:p>
    <w:p w14:paraId="19B5702E" w14:textId="77777777" w:rsidR="009A3ACA" w:rsidRPr="00C66935" w:rsidRDefault="009A3ACA" w:rsidP="009A3ACA">
      <w:pPr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</w:p>
    <w:p w14:paraId="609D62EF" w14:textId="77777777" w:rsidR="009A3ACA" w:rsidRPr="00C66935" w:rsidRDefault="009A3ACA" w:rsidP="009A3ACA">
      <w:pPr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10E95CF1" w14:textId="61EFA9FB" w:rsidR="009A3ACA" w:rsidRPr="00C66935" w:rsidRDefault="009A3ACA" w:rsidP="009A3ACA">
      <w:pPr>
        <w:rPr>
          <w:rFonts w:ascii="TH SarabunIT๙" w:hAnsi="TH SarabunIT๙" w:cs="TH SarabunIT๙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="00C66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6935">
        <w:rPr>
          <w:rFonts w:ascii="TH SarabunIT๙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C66935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C66935">
        <w:rPr>
          <w:rFonts w:ascii="TH SarabunIT๙" w:hAnsi="TH SarabunIT๙" w:cs="TH SarabunIT๙"/>
          <w:sz w:val="32"/>
          <w:szCs w:val="32"/>
          <w:cs/>
        </w:rPr>
        <w:t>เมฆ)</w:t>
      </w:r>
    </w:p>
    <w:p w14:paraId="72A0FCEC" w14:textId="5FFF4CE6" w:rsidR="00340A5C" w:rsidRPr="00C66935" w:rsidRDefault="009A3ACA">
      <w:pPr>
        <w:rPr>
          <w:rFonts w:ascii="TH SarabunIT๙" w:hAnsi="TH SarabunIT๙" w:cs="TH SarabunIT๙" w:hint="cs"/>
          <w:sz w:val="32"/>
          <w:szCs w:val="32"/>
        </w:rPr>
      </w:pP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</w:r>
      <w:r w:rsidRPr="00C66935"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D76119" w:rsidRPr="00C66935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</w:t>
      </w:r>
      <w:r w:rsidR="00EE12F1">
        <w:rPr>
          <w:rFonts w:ascii="TH SarabunIT๙" w:hAnsi="TH SarabunIT๙" w:cs="TH SarabunIT๙" w:hint="cs"/>
          <w:sz w:val="32"/>
          <w:szCs w:val="32"/>
          <w:cs/>
        </w:rPr>
        <w:t>ย</w:t>
      </w:r>
    </w:p>
    <w:sectPr w:rsidR="00340A5C" w:rsidRPr="00C66935" w:rsidSect="00F2432B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19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F8E0" w14:textId="77777777" w:rsidR="003B6A52" w:rsidRDefault="003B6A52" w:rsidP="00605665">
      <w:r>
        <w:separator/>
      </w:r>
    </w:p>
  </w:endnote>
  <w:endnote w:type="continuationSeparator" w:id="0">
    <w:p w14:paraId="7CC47B45" w14:textId="77777777" w:rsidR="003B6A52" w:rsidRDefault="003B6A52" w:rsidP="0060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24DE" w14:textId="77777777" w:rsidR="00EE12F1" w:rsidRPr="00755D7F" w:rsidRDefault="00EE12F1" w:rsidP="00EE12F1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43A6D1ED" wp14:editId="71D045D7">
          <wp:extent cx="6115050" cy="1098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691064" w14:textId="77777777" w:rsidR="00EE12F1" w:rsidRPr="00755D7F" w:rsidRDefault="00EE12F1" w:rsidP="00EE12F1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>
      <w:rPr>
        <w:rFonts w:ascii="TH SarabunIT๙" w:hAnsi="TH SarabunIT๙" w:cs="TH SarabunIT๙"/>
        <w:color w:val="00B0F0"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1081610C" w14:textId="77777777" w:rsidR="00EE12F1" w:rsidRDefault="00EE12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AFBC" w14:textId="77777777" w:rsidR="003B6A52" w:rsidRDefault="003B6A52" w:rsidP="00605665">
      <w:r>
        <w:separator/>
      </w:r>
    </w:p>
  </w:footnote>
  <w:footnote w:type="continuationSeparator" w:id="0">
    <w:p w14:paraId="3ACF5DC6" w14:textId="77777777" w:rsidR="003B6A52" w:rsidRDefault="003B6A52" w:rsidP="0060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593448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3858E49" w14:textId="44B09D2E" w:rsidR="00F2432B" w:rsidRPr="00F2432B" w:rsidRDefault="00F2432B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2432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2432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2432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F2432B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F2432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662DBCA0" w14:textId="77777777" w:rsidR="00F2432B" w:rsidRDefault="00F243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CA"/>
    <w:rsid w:val="00011539"/>
    <w:rsid w:val="00017E86"/>
    <w:rsid w:val="00032078"/>
    <w:rsid w:val="000572E8"/>
    <w:rsid w:val="000802EF"/>
    <w:rsid w:val="000966D1"/>
    <w:rsid w:val="0020339E"/>
    <w:rsid w:val="00222E0B"/>
    <w:rsid w:val="0023195F"/>
    <w:rsid w:val="00340A5C"/>
    <w:rsid w:val="00367BD2"/>
    <w:rsid w:val="00383AE7"/>
    <w:rsid w:val="003B445F"/>
    <w:rsid w:val="003B6A52"/>
    <w:rsid w:val="003E614F"/>
    <w:rsid w:val="0050281E"/>
    <w:rsid w:val="00605665"/>
    <w:rsid w:val="00625427"/>
    <w:rsid w:val="007009F9"/>
    <w:rsid w:val="00723BB2"/>
    <w:rsid w:val="00806B33"/>
    <w:rsid w:val="00821E3D"/>
    <w:rsid w:val="00851CAF"/>
    <w:rsid w:val="008642CD"/>
    <w:rsid w:val="008F033D"/>
    <w:rsid w:val="00966A2C"/>
    <w:rsid w:val="009A3ACA"/>
    <w:rsid w:val="00A56C5F"/>
    <w:rsid w:val="00B5190E"/>
    <w:rsid w:val="00BA4E4C"/>
    <w:rsid w:val="00C66935"/>
    <w:rsid w:val="00CC64E5"/>
    <w:rsid w:val="00D10161"/>
    <w:rsid w:val="00D13387"/>
    <w:rsid w:val="00D61D2D"/>
    <w:rsid w:val="00D659B5"/>
    <w:rsid w:val="00D76119"/>
    <w:rsid w:val="00DE29F2"/>
    <w:rsid w:val="00E42EC6"/>
    <w:rsid w:val="00E61C90"/>
    <w:rsid w:val="00ED3F99"/>
    <w:rsid w:val="00EE12F1"/>
    <w:rsid w:val="00F2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C78E1"/>
  <w15:docId w15:val="{A161E82B-28F1-4AD9-B2E8-952054AD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C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65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605665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605665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60566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3AAC-324B-4313-BA0E-4A075A0F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2022-11-22T05:28:00Z</cp:lastPrinted>
  <dcterms:created xsi:type="dcterms:W3CDTF">2022-11-22T05:29:00Z</dcterms:created>
  <dcterms:modified xsi:type="dcterms:W3CDTF">2022-11-22T05:29:00Z</dcterms:modified>
</cp:coreProperties>
</file>