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975" w:rsidRDefault="00B14E78" w:rsidP="0066145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  <w:r w:rsidRPr="00E6607E">
        <w:rPr>
          <w:rFonts w:ascii="TH SarabunIT๙" w:hAnsi="TH SarabunIT๙" w:cs="TH SarabunIT๙"/>
          <w:b/>
          <w:bCs/>
          <w:sz w:val="40"/>
          <w:szCs w:val="40"/>
          <w:cs/>
        </w:rPr>
        <w:t>การบร</w:t>
      </w:r>
      <w:r w:rsidR="00A2156D" w:rsidRPr="00E6607E">
        <w:rPr>
          <w:rFonts w:ascii="TH SarabunIT๙" w:hAnsi="TH SarabunIT๙" w:cs="TH SarabunIT๙"/>
          <w:b/>
          <w:bCs/>
          <w:sz w:val="40"/>
          <w:szCs w:val="40"/>
          <w:cs/>
        </w:rPr>
        <w:t>ิ</w:t>
      </w:r>
      <w:r w:rsidRPr="00E6607E">
        <w:rPr>
          <w:rFonts w:ascii="TH SarabunIT๙" w:hAnsi="TH SarabunIT๙" w:cs="TH SarabunIT๙"/>
          <w:b/>
          <w:bCs/>
          <w:sz w:val="40"/>
          <w:szCs w:val="40"/>
          <w:cs/>
        </w:rPr>
        <w:t>หารง</w:t>
      </w:r>
      <w:r w:rsidR="00371F86" w:rsidRPr="00E6607E">
        <w:rPr>
          <w:rFonts w:ascii="TH SarabunIT๙" w:hAnsi="TH SarabunIT๙" w:cs="TH SarabunIT๙"/>
          <w:b/>
          <w:bCs/>
          <w:sz w:val="40"/>
          <w:szCs w:val="40"/>
          <w:cs/>
        </w:rPr>
        <w:t>บ</w:t>
      </w:r>
      <w:r w:rsidRPr="00E6607E">
        <w:rPr>
          <w:rFonts w:ascii="TH SarabunIT๙" w:hAnsi="TH SarabunIT๙" w:cs="TH SarabunIT๙"/>
          <w:b/>
          <w:bCs/>
          <w:sz w:val="40"/>
          <w:szCs w:val="40"/>
          <w:cs/>
        </w:rPr>
        <w:t>ประมาณ</w:t>
      </w:r>
    </w:p>
    <w:p w:rsidR="0066145A" w:rsidRPr="0066145A" w:rsidRDefault="0066145A" w:rsidP="0066145A">
      <w:pPr>
        <w:spacing w:after="0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B14E78" w:rsidRPr="00E6607E" w:rsidRDefault="00B14E78" w:rsidP="0066145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การบริหารและการจัดการศึกษาของโรงเรียนนิติบุคคล  มีวัตถุประสงค์เพื่อให้โรงเรียนจัดการศึกษาอย่างเป็นอิสระ  คล่องตัว  สามารถบริหารการจัดการศึกษาได้สะดวด  รวดเร็ว  มีประสิทธิภาพแ</w:t>
      </w:r>
      <w:r w:rsidR="004906EA" w:rsidRPr="00E6607E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4906EA" w:rsidRPr="00E6607E">
        <w:rPr>
          <w:rFonts w:ascii="TH SarabunIT๙" w:hAnsi="TH SarabunIT๙" w:cs="TH SarabunIT๙"/>
          <w:sz w:val="32"/>
          <w:szCs w:val="32"/>
        </w:rPr>
        <w:instrText xml:space="preserve"> PAGE   \* MERGEFORMAT </w:instrText>
      </w:r>
      <w:r w:rsidR="004906EA" w:rsidRPr="00E6607E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0F1460">
        <w:rPr>
          <w:rFonts w:ascii="TH SarabunIT๙" w:hAnsi="TH SarabunIT๙" w:cs="TH SarabunIT๙"/>
          <w:noProof/>
          <w:sz w:val="32"/>
          <w:szCs w:val="32"/>
        </w:rPr>
        <w:t>1</w:t>
      </w:r>
      <w:r w:rsidR="004906EA" w:rsidRPr="00E6607E">
        <w:rPr>
          <w:rFonts w:ascii="TH SarabunIT๙" w:hAnsi="TH SarabunIT๙" w:cs="TH SarabunIT๙"/>
          <w:noProof/>
          <w:sz w:val="32"/>
          <w:szCs w:val="32"/>
          <w:cs/>
        </w:rPr>
        <w:fldChar w:fldCharType="end"/>
      </w:r>
      <w:r w:rsidRPr="00E6607E">
        <w:rPr>
          <w:rFonts w:ascii="TH SarabunIT๙" w:hAnsi="TH SarabunIT๙" w:cs="TH SarabunIT๙"/>
          <w:sz w:val="32"/>
          <w:szCs w:val="32"/>
          <w:cs/>
        </w:rPr>
        <w:t>ละมีความรับผิดชอบ</w:t>
      </w:r>
    </w:p>
    <w:p w:rsidR="00B14E78" w:rsidRPr="00E6607E" w:rsidRDefault="00B14E78" w:rsidP="0066145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โรงเรียนนิติบุคคล  นอกจากมีอำนาจหน้าที่ตามวัตถุประสงค์ข้างต้นแล้ว  ยังมีอำนาจหน้าที่ตามที่กฏระเบียบกระทรวงศึกษาธิการว่าด้วยการบริหารจัดการและขอบเขตการปฏิบัติหน้าที่ของโรงเรียนขั้นพื้นฐานที่เป็นนิติบุคคลสังกัดเขตพื้นที่การศึกษา  พ.ศ  2546  ลงวันที่  7  กรกฏาคม  พ.ศ.  2546</w:t>
      </w:r>
    </w:p>
    <w:p w:rsidR="00B14E78" w:rsidRPr="00E6607E" w:rsidRDefault="00B14E78" w:rsidP="0066145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กฎหมายการศึกษาแห่งชาติ  และกฎหมายระเบียบบริหารราชการกระทรวงศึกษาธิการ  จึงกำหนดให้โรงเรียนนิติบุคคลมีอำนาจหน้าที่  ดังนี้</w:t>
      </w:r>
    </w:p>
    <w:p w:rsidR="00B14E78" w:rsidRPr="0066145A" w:rsidRDefault="0066145A" w:rsidP="0066145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B14E78" w:rsidRPr="0066145A">
        <w:rPr>
          <w:rFonts w:ascii="TH SarabunIT๙" w:hAnsi="TH SarabunIT๙" w:cs="TH SarabunIT๙"/>
          <w:sz w:val="32"/>
          <w:szCs w:val="32"/>
          <w:cs/>
        </w:rPr>
        <w:t>ให้ผู้อำนวยการโรงเรียนเป็นผู้แทนนิติบุคคลในกิจการทั่วไปของโรงเรียนที่เกี่ยวกับบุคคลภายนอก</w:t>
      </w:r>
    </w:p>
    <w:p w:rsidR="00B14E78" w:rsidRPr="0066145A" w:rsidRDefault="0066145A" w:rsidP="0066145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B14E78" w:rsidRPr="0066145A">
        <w:rPr>
          <w:rFonts w:ascii="TH SarabunIT๙" w:hAnsi="TH SarabunIT๙" w:cs="TH SarabunIT๙"/>
          <w:sz w:val="32"/>
          <w:szCs w:val="32"/>
          <w:cs/>
        </w:rPr>
        <w:t>ให้โรงเรียนมีอำนาจปกครอง  ดูแล  บำรุง  รักษา  ใช้และจัดหาผลประโยชน์จากทรัพย์สินที่มีผู้บริจาคให้  เว้นแต่การจำหน้ายอสังหาริมทรัพย์ที่มีผู้บริจาคให้โรงเรียน  ต้องได้รับความเห็นชอบจากคณะกรรมการการศึกษาขั้นพื้นฐานของโรงเรียน</w:t>
      </w:r>
    </w:p>
    <w:p w:rsidR="00B14E78" w:rsidRPr="0066145A" w:rsidRDefault="0066145A" w:rsidP="0066145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B14E78" w:rsidRPr="0066145A">
        <w:rPr>
          <w:rFonts w:ascii="TH SarabunIT๙" w:hAnsi="TH SarabunIT๙" w:cs="TH SarabunIT๙"/>
          <w:sz w:val="32"/>
          <w:szCs w:val="32"/>
          <w:cs/>
        </w:rPr>
        <w:t>ให้โรงเรียนจดทะเบียนลิขสิทธิ์หรือดำเนินการทางทะเบียนทรัพย์สินต่างๆ  ที่มีผู้อุทิศให้หรือโครงการซื้อ  แลกเปลี่ยนจากรายได้ของสถานศึกษาให้เป็นกรรมสิทธิ์ของสถานศึกษา</w:t>
      </w:r>
    </w:p>
    <w:p w:rsidR="00B14E78" w:rsidRPr="0066145A" w:rsidRDefault="0066145A" w:rsidP="0066145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FB26F6" w:rsidRPr="0066145A">
        <w:rPr>
          <w:rFonts w:ascii="TH SarabunIT๙" w:hAnsi="TH SarabunIT๙" w:cs="TH SarabunIT๙"/>
          <w:sz w:val="32"/>
          <w:szCs w:val="32"/>
          <w:cs/>
        </w:rPr>
        <w:t>กรณีโรงเรียนดำเนินคณดีเป็นผู้ฟ้องร้องหรือถูกฟ้องร้อง  ผู้บริหารจะต้องดำเนินคดีแทนสถานศึกษาหรือถูกฟ้องร่วมกับสถานศึกษา  ถ้าถูกฟ้องโดยมิไดด้อยู่ในการปฏิบัติราชการ  ในกรอบอำนาจ  ผู้บริหารต้องรับผิดชอบเป็นการเฉพาะตัว</w:t>
      </w:r>
    </w:p>
    <w:p w:rsidR="00FB26F6" w:rsidRPr="0066145A" w:rsidRDefault="0066145A" w:rsidP="0066145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FB26F6" w:rsidRPr="0066145A">
        <w:rPr>
          <w:rFonts w:ascii="TH SarabunIT๙" w:hAnsi="TH SarabunIT๙" w:cs="TH SarabunIT๙"/>
          <w:sz w:val="32"/>
          <w:szCs w:val="32"/>
          <w:cs/>
        </w:rPr>
        <w:t>โรงเรียนจัดทำงบดุลประจำปีและรายงานสาธารณะทุกสิ้นปีงบประมาณ</w:t>
      </w:r>
    </w:p>
    <w:p w:rsidR="00E6607E" w:rsidRDefault="00E6607E" w:rsidP="001E23DF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E6607E" w:rsidRDefault="00E6607E" w:rsidP="001E23DF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E6607E" w:rsidRDefault="00E6607E" w:rsidP="001E23DF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E6607E" w:rsidRDefault="00E6607E" w:rsidP="001E23DF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E6607E" w:rsidRDefault="00E6607E" w:rsidP="001E23DF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E6607E" w:rsidRDefault="00E6607E" w:rsidP="001E23DF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E6607E" w:rsidRDefault="00E6607E" w:rsidP="001E23DF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E6607E" w:rsidRDefault="00E6607E" w:rsidP="001E23DF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E6607E" w:rsidRDefault="00E6607E" w:rsidP="001E23DF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E6607E" w:rsidRDefault="00E6607E" w:rsidP="001E23DF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E6607E" w:rsidRDefault="00E6607E" w:rsidP="001E23DF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E6607E" w:rsidRDefault="00E6607E" w:rsidP="001E23DF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E6607E" w:rsidRDefault="00E6607E" w:rsidP="001E23DF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E6607E" w:rsidRDefault="00E6607E" w:rsidP="001E23DF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66145A" w:rsidRDefault="0066145A" w:rsidP="001E23DF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66145A" w:rsidRDefault="0066145A" w:rsidP="001E23DF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FB26F6" w:rsidRDefault="00FB26F6" w:rsidP="001E23DF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E6607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งบประมาณที่สถานศึกษานำมาใช้จ่าย</w:t>
      </w:r>
    </w:p>
    <w:p w:rsidR="00FB26F6" w:rsidRPr="0066145A" w:rsidRDefault="0066145A" w:rsidP="0066145A">
      <w:pPr>
        <w:spacing w:before="240"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FB26F6" w:rsidRPr="0066145A">
        <w:rPr>
          <w:rFonts w:ascii="TH SarabunIT๙" w:hAnsi="TH SarabunIT๙" w:cs="TH SarabunIT๙"/>
          <w:b/>
          <w:bCs/>
          <w:sz w:val="32"/>
          <w:szCs w:val="32"/>
          <w:cs/>
        </w:rPr>
        <w:t>แนวคิด</w:t>
      </w:r>
    </w:p>
    <w:p w:rsidR="00FB26F6" w:rsidRDefault="00FB26F6" w:rsidP="0066145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ab/>
        <w:t>การบริหารงานงบประมาณของสถานศึกษามุ่งเน้นความเป็นอิสระ  ในการบริหารจัดการมีความคล่องตัว  โปร่งใส  ตรวจสอบได้  ยึดหลักการบริหารมุ่งเน้นผลสัมฤทธิ์และบริหารงบประมาณแบบมุ่งเน้นผลงาน  ให้มีการจัดหาผลประโยชน์จากทรัพย์สิทของสถานศึกษา  รวมทั้งจัดหารายได้จากบริการมาใช้บริหารจัดการเพื่อประโยชน์ทางการศึกษา  ส่งผลให้เกิดคุณภาพที่ดีขึ้นต่อผู้เรียน</w:t>
      </w:r>
    </w:p>
    <w:p w:rsidR="00B14E78" w:rsidRPr="0066145A" w:rsidRDefault="0066145A" w:rsidP="0066145A">
      <w:pPr>
        <w:spacing w:before="240"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FB26F6" w:rsidRPr="0066145A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FB26F6" w:rsidRPr="00E6607E" w:rsidRDefault="00FB26F6" w:rsidP="0066145A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เพื่อให้สถานศึกษาบริหารงานด้านงบประมาณมีความเป็นอิสระ  คล่องตัว  โปร่งใสตรวจสอบได้</w:t>
      </w:r>
    </w:p>
    <w:p w:rsidR="00FB26F6" w:rsidRPr="00E6607E" w:rsidRDefault="0066145A" w:rsidP="0066145A">
      <w:pPr>
        <w:pStyle w:val="ListParagraph"/>
        <w:numPr>
          <w:ilvl w:val="1"/>
          <w:numId w:val="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26F6" w:rsidRPr="00E6607E">
        <w:rPr>
          <w:rFonts w:ascii="TH SarabunIT๙" w:hAnsi="TH SarabunIT๙" w:cs="TH SarabunIT๙"/>
          <w:sz w:val="32"/>
          <w:szCs w:val="32"/>
          <w:cs/>
        </w:rPr>
        <w:t>เพื่อให้ได้ผลผลิต  ผลลัพธ์เป็นไปตามข้อตกลงการให้บริการ</w:t>
      </w:r>
    </w:p>
    <w:p w:rsidR="00FB26F6" w:rsidRDefault="0066145A" w:rsidP="0066145A">
      <w:pPr>
        <w:pStyle w:val="ListParagraph"/>
        <w:numPr>
          <w:ilvl w:val="1"/>
          <w:numId w:val="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26F6" w:rsidRPr="00E6607E">
        <w:rPr>
          <w:rFonts w:ascii="TH SarabunIT๙" w:hAnsi="TH SarabunIT๙" w:cs="TH SarabunIT๙"/>
          <w:sz w:val="32"/>
          <w:szCs w:val="32"/>
          <w:cs/>
        </w:rPr>
        <w:t>เพื่อให้สถานศึกษาสามารถบริหารจัดการทรัพยากรที่ได้อย่างเพียงพอและประสิทธิภาพ</w:t>
      </w:r>
    </w:p>
    <w:p w:rsidR="00FB26F6" w:rsidRPr="0066145A" w:rsidRDefault="0066145A" w:rsidP="0066145A">
      <w:pPr>
        <w:spacing w:before="240"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="00FB26F6" w:rsidRPr="0066145A">
        <w:rPr>
          <w:rFonts w:ascii="TH SarabunIT๙" w:hAnsi="TH SarabunIT๙" w:cs="TH SarabunIT๙"/>
          <w:b/>
          <w:bCs/>
          <w:sz w:val="32"/>
          <w:szCs w:val="32"/>
          <w:cs/>
        </w:rPr>
        <w:t>ขอบข่ายภารกิจ</w:t>
      </w:r>
    </w:p>
    <w:p w:rsidR="00FB26F6" w:rsidRPr="00E6607E" w:rsidRDefault="00FB26F6" w:rsidP="0066145A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3</w:t>
      </w:r>
      <w:r w:rsidR="0066145A">
        <w:rPr>
          <w:rFonts w:ascii="TH SarabunIT๙" w:hAnsi="TH SarabunIT๙" w:cs="TH SarabunIT๙"/>
          <w:sz w:val="32"/>
          <w:szCs w:val="32"/>
          <w:cs/>
        </w:rPr>
        <w:t xml:space="preserve">.1 กฎหมาย  ระเบียบ </w:t>
      </w:r>
      <w:r w:rsidRPr="00E6607E">
        <w:rPr>
          <w:rFonts w:ascii="TH SarabunIT๙" w:hAnsi="TH SarabunIT๙" w:cs="TH SarabunIT๙"/>
          <w:sz w:val="32"/>
          <w:szCs w:val="32"/>
          <w:cs/>
        </w:rPr>
        <w:t>และเอกสารที่เกี่ยวข้อง</w:t>
      </w:r>
    </w:p>
    <w:p w:rsidR="00370A0C" w:rsidRPr="00E6607E" w:rsidRDefault="0066145A" w:rsidP="0066145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370A0C" w:rsidRPr="00E6607E">
        <w:rPr>
          <w:rFonts w:ascii="TH SarabunIT๙" w:hAnsi="TH SarabunIT๙" w:cs="TH SarabunIT๙"/>
          <w:sz w:val="32"/>
          <w:szCs w:val="32"/>
          <w:cs/>
        </w:rPr>
        <w:t>พระราชบัญ</w:t>
      </w:r>
      <w:r>
        <w:rPr>
          <w:rFonts w:ascii="TH SarabunIT๙" w:hAnsi="TH SarabunIT๙" w:cs="TH SarabunIT๙"/>
          <w:sz w:val="32"/>
          <w:szCs w:val="32"/>
          <w:cs/>
        </w:rPr>
        <w:t>ญัติการศึกษาแห่งชาติ พ.ศ. 2542</w:t>
      </w:r>
      <w:r w:rsidR="00370A0C" w:rsidRPr="00E6607E">
        <w:rPr>
          <w:rFonts w:ascii="TH SarabunIT๙" w:hAnsi="TH SarabunIT๙" w:cs="TH SarabunIT๙"/>
          <w:sz w:val="32"/>
          <w:szCs w:val="32"/>
          <w:cs/>
        </w:rPr>
        <w:t xml:space="preserve"> และที่แก้ไขเพิ่มเติม(ฉบับที่  2)</w:t>
      </w:r>
    </w:p>
    <w:p w:rsidR="00370A0C" w:rsidRPr="00E6607E" w:rsidRDefault="0066145A" w:rsidP="0066145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370A0C" w:rsidRPr="00E6607E">
        <w:rPr>
          <w:rFonts w:ascii="TH SarabunIT๙" w:hAnsi="TH SarabunIT๙" w:cs="TH SarabunIT๙"/>
          <w:sz w:val="32"/>
          <w:szCs w:val="32"/>
          <w:cs/>
        </w:rPr>
        <w:t>พระราชบัญญัต</w:t>
      </w:r>
      <w:r>
        <w:rPr>
          <w:rFonts w:ascii="TH SarabunIT๙" w:hAnsi="TH SarabunIT๙" w:cs="TH SarabunIT๙"/>
          <w:sz w:val="32"/>
          <w:szCs w:val="32"/>
          <w:cs/>
        </w:rPr>
        <w:t xml:space="preserve">ิบริหารราชการกระทรวงศึกษาธิการ </w:t>
      </w:r>
      <w:r w:rsidR="00370A0C" w:rsidRPr="00E6607E">
        <w:rPr>
          <w:rFonts w:ascii="TH SarabunIT๙" w:hAnsi="TH SarabunIT๙" w:cs="TH SarabunIT๙"/>
          <w:sz w:val="32"/>
          <w:szCs w:val="32"/>
          <w:cs/>
        </w:rPr>
        <w:t>พ.ศ.  2546</w:t>
      </w:r>
    </w:p>
    <w:p w:rsidR="00370A0C" w:rsidRPr="00E6607E" w:rsidRDefault="0066145A" w:rsidP="0066145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 w:rsidR="00370A0C" w:rsidRPr="00E6607E">
        <w:rPr>
          <w:rFonts w:ascii="TH SarabunIT๙" w:hAnsi="TH SarabunIT๙" w:cs="TH SarabunIT๙"/>
          <w:sz w:val="32"/>
          <w:szCs w:val="32"/>
          <w:cs/>
        </w:rPr>
        <w:t>ระเบีย</w:t>
      </w:r>
      <w:r>
        <w:rPr>
          <w:rFonts w:ascii="TH SarabunIT๙" w:hAnsi="TH SarabunIT๙" w:cs="TH SarabunIT๙"/>
          <w:sz w:val="32"/>
          <w:szCs w:val="32"/>
          <w:cs/>
        </w:rPr>
        <w:t>บว่าด้วยการบริหารงบประมาณ พ.ศ.</w:t>
      </w:r>
      <w:r w:rsidR="00370A0C" w:rsidRPr="00E6607E">
        <w:rPr>
          <w:rFonts w:ascii="TH SarabunIT๙" w:hAnsi="TH SarabunIT๙" w:cs="TH SarabunIT๙"/>
          <w:sz w:val="32"/>
          <w:szCs w:val="32"/>
          <w:cs/>
        </w:rPr>
        <w:t xml:space="preserve"> 2545</w:t>
      </w:r>
    </w:p>
    <w:p w:rsidR="00370A0C" w:rsidRPr="00E6607E" w:rsidRDefault="0066145A" w:rsidP="0066145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4.</w:t>
      </w:r>
      <w:r w:rsidR="00370A0C" w:rsidRPr="00E6607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หลักสูตรการศึกษาขั้นพื้นฐาน </w:t>
      </w:r>
      <w:r w:rsidR="00370A0C" w:rsidRPr="00E6607E">
        <w:rPr>
          <w:rFonts w:ascii="TH SarabunIT๙" w:hAnsi="TH SarabunIT๙" w:cs="TH SarabunIT๙"/>
          <w:sz w:val="32"/>
          <w:szCs w:val="32"/>
          <w:cs/>
        </w:rPr>
        <w:t>พุ</w:t>
      </w:r>
      <w:r>
        <w:rPr>
          <w:rFonts w:ascii="TH SarabunIT๙" w:hAnsi="TH SarabunIT๙" w:cs="TH SarabunIT๙"/>
          <w:sz w:val="32"/>
          <w:szCs w:val="32"/>
          <w:cs/>
        </w:rPr>
        <w:t xml:space="preserve">ทธศักราช </w:t>
      </w:r>
      <w:r w:rsidR="00370A0C" w:rsidRPr="00E6607E">
        <w:rPr>
          <w:rFonts w:ascii="TH SarabunIT๙" w:hAnsi="TH SarabunIT๙" w:cs="TH SarabunIT๙"/>
          <w:sz w:val="32"/>
          <w:szCs w:val="32"/>
          <w:cs/>
        </w:rPr>
        <w:t>2551</w:t>
      </w:r>
    </w:p>
    <w:p w:rsidR="00370A0C" w:rsidRDefault="00370A0C" w:rsidP="0066145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5. แนวทางการกระจายอำนาจการบริหารและการจัดการศึกษาและสถานศึกษาตามกฎกระทรวง  กำหนดหลักเกณฑ์และวิธีการกระจายอำนาจการบริหารและการจัดการศึกษา  พ.ศ.  2550</w:t>
      </w:r>
    </w:p>
    <w:p w:rsidR="00E6607E" w:rsidRDefault="00E6607E" w:rsidP="00CF778C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E6607E" w:rsidRDefault="00E6607E" w:rsidP="00CF778C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E6607E" w:rsidRDefault="00E6607E" w:rsidP="00CF778C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E6607E" w:rsidRDefault="00E6607E" w:rsidP="00CF778C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E6607E" w:rsidRDefault="00E6607E" w:rsidP="00CF778C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E6607E" w:rsidRDefault="00E6607E" w:rsidP="00CF778C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E6607E" w:rsidRDefault="00E6607E" w:rsidP="00CF778C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E6607E" w:rsidRDefault="00E6607E" w:rsidP="00CF778C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E6607E" w:rsidRDefault="00E6607E" w:rsidP="00CF778C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E6607E" w:rsidRDefault="00E6607E" w:rsidP="00CF778C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E6607E" w:rsidRDefault="00E6607E" w:rsidP="00CF778C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E6607E" w:rsidRDefault="00E6607E" w:rsidP="00CF778C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E6607E" w:rsidRDefault="00E6607E" w:rsidP="00CF778C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E6607E" w:rsidRDefault="00E6607E" w:rsidP="00CF778C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66145A" w:rsidRDefault="0066145A" w:rsidP="00CF778C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E6607E" w:rsidRDefault="00E6607E" w:rsidP="00CF778C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E6607E" w:rsidRDefault="00370A0C" w:rsidP="00CF778C">
      <w:pPr>
        <w:spacing w:after="0"/>
        <w:rPr>
          <w:rFonts w:ascii="TH SarabunIT๙" w:hAnsi="TH SarabunIT๙" w:cs="TH SarabunIT๙"/>
          <w:sz w:val="36"/>
          <w:szCs w:val="36"/>
        </w:rPr>
      </w:pPr>
      <w:r w:rsidRPr="00E6607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รายจ่ายตามงบประมาณ</w:t>
      </w:r>
      <w:r w:rsidRPr="00E6607E">
        <w:rPr>
          <w:rFonts w:ascii="TH SarabunIT๙" w:hAnsi="TH SarabunIT๙" w:cs="TH SarabunIT๙"/>
          <w:sz w:val="36"/>
          <w:szCs w:val="36"/>
          <w:cs/>
        </w:rPr>
        <w:t xml:space="preserve">  </w:t>
      </w:r>
    </w:p>
    <w:p w:rsidR="00370A0C" w:rsidRPr="00E6607E" w:rsidRDefault="00370A0C" w:rsidP="00E6607E">
      <w:pPr>
        <w:spacing w:after="0"/>
        <w:ind w:firstLine="36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จำแนกออกเป็น  2  ลักษณะ</w:t>
      </w:r>
    </w:p>
    <w:p w:rsidR="00370A0C" w:rsidRPr="00E6607E" w:rsidRDefault="00370A0C" w:rsidP="00CF778C">
      <w:pPr>
        <w:pStyle w:val="ListParagraph"/>
        <w:numPr>
          <w:ilvl w:val="0"/>
          <w:numId w:val="3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660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รายจ่ายของส่วนราชการและรัฐวิสาหกิจ</w:t>
      </w:r>
    </w:p>
    <w:p w:rsidR="00370A0C" w:rsidRPr="00E6607E" w:rsidRDefault="00370A0C" w:rsidP="00CF778C">
      <w:pPr>
        <w:pStyle w:val="ListParagraph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</w:rPr>
        <w:t xml:space="preserve"> </w:t>
      </w:r>
      <w:r w:rsidRPr="00E6607E">
        <w:rPr>
          <w:rFonts w:ascii="TH SarabunIT๙" w:hAnsi="TH SarabunIT๙" w:cs="TH SarabunIT๙"/>
          <w:sz w:val="32"/>
          <w:szCs w:val="32"/>
          <w:cs/>
        </w:rPr>
        <w:t>งบบุคลากร</w:t>
      </w:r>
    </w:p>
    <w:p w:rsidR="00370A0C" w:rsidRPr="00E6607E" w:rsidRDefault="00370A0C" w:rsidP="00CF778C">
      <w:pPr>
        <w:pStyle w:val="ListParagraph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งบดำเนินงาน</w:t>
      </w:r>
    </w:p>
    <w:p w:rsidR="00370A0C" w:rsidRPr="00E6607E" w:rsidRDefault="00370A0C" w:rsidP="00CF778C">
      <w:pPr>
        <w:pStyle w:val="ListParagraph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งบลงทุน</w:t>
      </w:r>
    </w:p>
    <w:p w:rsidR="00370A0C" w:rsidRPr="00E6607E" w:rsidRDefault="00370A0C" w:rsidP="00CF778C">
      <w:pPr>
        <w:pStyle w:val="ListParagraph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งบเงินอุดหนุน</w:t>
      </w:r>
    </w:p>
    <w:p w:rsidR="00370A0C" w:rsidRPr="00E6607E" w:rsidRDefault="00370A0C" w:rsidP="00CF778C">
      <w:pPr>
        <w:pStyle w:val="ListParagraph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งบร่ายจ่ายอื่น</w:t>
      </w:r>
    </w:p>
    <w:p w:rsidR="00370A0C" w:rsidRPr="00E6607E" w:rsidRDefault="003B783C" w:rsidP="0066145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งบบุคลากร  หมายถึง  รายจ่ายที่กำหนดให้จ่ายเพื่อการบริหารงานบุคคลภาครัฐ  ได้แก่รายจ่ายที่จ่ายในลักษณะเงินเดือน  ค่าจ้างประจำ</w:t>
      </w:r>
      <w:r w:rsidR="005352FB" w:rsidRPr="00E6607E">
        <w:rPr>
          <w:rFonts w:ascii="TH SarabunIT๙" w:hAnsi="TH SarabunIT๙" w:cs="TH SarabunIT๙"/>
          <w:sz w:val="32"/>
          <w:szCs w:val="32"/>
          <w:cs/>
        </w:rPr>
        <w:t xml:space="preserve">  ค่าจ้างชั่วคราว  และค่าตอบแทนพนักงานราชการ  รวมถึงราจจ่ายที่กำหนดให้จ่ายจากงบรายจ่ายอื่นใดในลักษณะราจจ่ายดังกล่า</w:t>
      </w:r>
    </w:p>
    <w:p w:rsidR="005352FB" w:rsidRPr="0066145A" w:rsidRDefault="005352FB" w:rsidP="0066145A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66145A">
        <w:rPr>
          <w:rFonts w:ascii="TH SarabunIT๙" w:hAnsi="TH SarabunIT๙" w:cs="TH SarabunIT๙"/>
          <w:sz w:val="24"/>
          <w:szCs w:val="32"/>
          <w:cs/>
        </w:rPr>
        <w:t>งบดำเนินงาน  หมายถึง  รายจ่ายที่กำหนดให้จ่ายเพื่อการบริหารงานประจำ  ได้แก่  รายจ่ายที่จ่ายในลักษณะค่าตอบแทน</w:t>
      </w:r>
      <w:r w:rsidRPr="0066145A">
        <w:rPr>
          <w:rFonts w:ascii="TH SarabunIT๙" w:hAnsi="TH SarabunIT๙" w:cs="TH SarabunIT๙"/>
          <w:sz w:val="24"/>
          <w:szCs w:val="32"/>
        </w:rPr>
        <w:t xml:space="preserve">  </w:t>
      </w:r>
      <w:r w:rsidRPr="0066145A">
        <w:rPr>
          <w:rFonts w:ascii="TH SarabunIT๙" w:hAnsi="TH SarabunIT๙" w:cs="TH SarabunIT๙"/>
          <w:sz w:val="24"/>
          <w:szCs w:val="32"/>
          <w:cs/>
        </w:rPr>
        <w:t>ค่าใช้สอย  ค่าวัสดุ  และค่าสาธารณูปโภค  รวมถึงราจ่ายที่กำหนดให้จ่ายจากงบรายจ่ายอื่นใดในลักษณะรายจ่ายดังกล่าว</w:t>
      </w:r>
    </w:p>
    <w:p w:rsidR="005352FB" w:rsidRPr="00E6607E" w:rsidRDefault="005352FB" w:rsidP="0066145A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6607E">
        <w:rPr>
          <w:rFonts w:ascii="TH SarabunIT๙" w:hAnsi="TH SarabunIT๙" w:cs="TH SarabunIT๙"/>
          <w:sz w:val="32"/>
          <w:szCs w:val="32"/>
        </w:rPr>
        <w:tab/>
      </w:r>
      <w:r w:rsidRPr="00E6607E">
        <w:rPr>
          <w:rFonts w:ascii="TH SarabunIT๙" w:hAnsi="TH SarabunIT๙" w:cs="TH SarabunIT๙"/>
          <w:sz w:val="32"/>
          <w:szCs w:val="32"/>
          <w:cs/>
        </w:rPr>
        <w:t>งบลงทุน  หมายถึง  รายจ่ายที่กำหนดให้จ่ายเพื่อการลงทุน  ได้แก่  รายจ่ายที่จ่ายในลักษณะค่าครุภัณฑ์  ค่าที่ดินและสิ่งก่อสร้าง  รวมถึงรายจ่ายที่กำหนดให้จ่ายจากงบรายจ่ายอื่นใดในลักษณะรายจ่ายดังกล่าว</w:t>
      </w:r>
    </w:p>
    <w:p w:rsidR="00A2156D" w:rsidRPr="00E6607E" w:rsidRDefault="00A2156D" w:rsidP="0066145A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งบดำเนินงาน  หมายถึง  รายจ่ายที่กำหนดให้จ่ายเพื่อการบริหารงานประจำ  ได้แก่  รายจ่ายที่จ่ายใน</w:t>
      </w:r>
    </w:p>
    <w:p w:rsidR="005352FB" w:rsidRPr="00E6607E" w:rsidRDefault="00A2156D" w:rsidP="0066145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ลักษณะค่าตอบแทน  ค่าใช้สอย  ค่าวัสดุ  และค่าสาธารณูปโภค  รวมถึงรายจ่ายที่กำหนดให้จ่ายจากงบรายจ่ายอื่นใดในลักษณะรายจ่ายดังกล่าว</w:t>
      </w:r>
    </w:p>
    <w:p w:rsidR="00A2156D" w:rsidRPr="00E6607E" w:rsidRDefault="00A2156D" w:rsidP="0066145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ab/>
        <w:t>งบลงทุน  หมายถึง  รายจ่ายที่กำหนให้จ่ายเพื่อการลงทุน  ได้แก่  รายจ่ายที่จ่ายในลักษณะค่าครุภัณฑ์  ค่าที่ดินและสิ่งก่อนสร้าง  รวมถึงรายจ่ายที่กำหนดให้จ่ายจากงบรายจ่ายอื่นใดในลักษณะรายจ่ายดังกล่าว</w:t>
      </w:r>
    </w:p>
    <w:p w:rsidR="00A2156D" w:rsidRPr="00E6607E" w:rsidRDefault="00A2156D" w:rsidP="0066145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</w:rPr>
        <w:tab/>
      </w:r>
      <w:r w:rsidRPr="00E6607E">
        <w:rPr>
          <w:rFonts w:ascii="TH SarabunIT๙" w:hAnsi="TH SarabunIT๙" w:cs="TH SarabunIT๙"/>
          <w:sz w:val="32"/>
          <w:szCs w:val="32"/>
          <w:cs/>
        </w:rPr>
        <w:t>งบเงินอุดหนุน  หมายถึง  รายจ่ายที่กำหนดให้จ่ายเป็นค่าบำรุงหรือเพื่อช่วยเหลือสนับสนุนงานของหน่วยงานอิสระตามรัฐธรรมนูญหรือหน่วยงานของรัฐ  ซึ่งมิใช่ส่วนกลางตาม  พ.ร.บ.  ระเบียบบริหารราชการแผ่นดิน  หน่วยงานในกำกับของรัฐ  องค์การมหาชน  รัฐวิสาหกิจ  องค์กรปกครองส่วนท้องถิ่น  รวมถึงเงินอุดหนุน  งบพระมหากษัตริย์  เงินอุดหนุนศาสนา</w:t>
      </w:r>
      <w:r w:rsidR="00A6704D" w:rsidRPr="00E6607E">
        <w:rPr>
          <w:rFonts w:ascii="TH SarabunIT๙" w:hAnsi="TH SarabunIT๙" w:cs="TH SarabunIT๙"/>
          <w:sz w:val="32"/>
          <w:szCs w:val="32"/>
        </w:rPr>
        <w:tab/>
      </w:r>
    </w:p>
    <w:p w:rsidR="00A2156D" w:rsidRPr="00E6607E" w:rsidRDefault="00A2156D" w:rsidP="0066145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ab/>
        <w:t xml:space="preserve">งบรายจ่ายอื่น  หมายถึง  </w:t>
      </w:r>
      <w:r w:rsidR="00A6704D" w:rsidRPr="00E6607E">
        <w:rPr>
          <w:rFonts w:ascii="TH SarabunIT๙" w:hAnsi="TH SarabunIT๙" w:cs="TH SarabunIT๙"/>
          <w:sz w:val="32"/>
          <w:szCs w:val="32"/>
          <w:cs/>
        </w:rPr>
        <w:t>รายจ่ายที่ไม่เข้าลักษณะประเภทงบรายจ่ายใดงบรายจ่ายหนึ่ง  หรือรายจ่ายที่สำนักงานงบประมาณกำหนดให้ใช้จ่ายในงบรายจ่ายนี้  เช่น  เงินราชการลับ  เงินค่าปรับ  ที่จ่ายคืนให้แก่ผู้ขายหรือผู้รับจ้าง  ฯลฯ</w:t>
      </w:r>
    </w:p>
    <w:p w:rsidR="00A6704D" w:rsidRPr="00E6607E" w:rsidRDefault="00A6704D" w:rsidP="00A215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</w:rPr>
        <w:tab/>
      </w:r>
      <w:r w:rsidRPr="00E6607E">
        <w:rPr>
          <w:rFonts w:ascii="TH SarabunIT๙" w:hAnsi="TH SarabunIT๙" w:cs="TH SarabunIT๙"/>
          <w:sz w:val="32"/>
          <w:szCs w:val="32"/>
          <w:cs/>
        </w:rPr>
        <w:t>อัตราเงินอุดหนุนรายหัวนักเรียนต่อปีการศึกษา</w:t>
      </w:r>
    </w:p>
    <w:p w:rsidR="00A6704D" w:rsidRPr="00E6607E" w:rsidRDefault="00A6704D" w:rsidP="00A215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ab/>
      </w:r>
      <w:r w:rsidRPr="00E6607E">
        <w:rPr>
          <w:rFonts w:ascii="TH SarabunIT๙" w:hAnsi="TH SarabunIT๙" w:cs="TH SarabunIT๙"/>
          <w:sz w:val="32"/>
          <w:szCs w:val="32"/>
          <w:cs/>
        </w:rPr>
        <w:tab/>
        <w:t>ระดับก่อนประถมศึกษา</w:t>
      </w:r>
      <w:r w:rsidRPr="00E6607E">
        <w:rPr>
          <w:rFonts w:ascii="TH SarabunIT๙" w:hAnsi="TH SarabunIT๙" w:cs="TH SarabunIT๙"/>
          <w:sz w:val="32"/>
          <w:szCs w:val="32"/>
          <w:cs/>
        </w:rPr>
        <w:tab/>
      </w:r>
      <w:r w:rsidRPr="00E6607E">
        <w:rPr>
          <w:rFonts w:ascii="TH SarabunIT๙" w:hAnsi="TH SarabunIT๙" w:cs="TH SarabunIT๙"/>
          <w:sz w:val="32"/>
          <w:szCs w:val="32"/>
          <w:cs/>
        </w:rPr>
        <w:tab/>
      </w:r>
      <w:r w:rsidRPr="00E6607E">
        <w:rPr>
          <w:rFonts w:ascii="TH SarabunIT๙" w:hAnsi="TH SarabunIT๙" w:cs="TH SarabunIT๙"/>
          <w:sz w:val="32"/>
          <w:szCs w:val="32"/>
          <w:cs/>
        </w:rPr>
        <w:tab/>
        <w:t>1,700  บาท</w:t>
      </w:r>
    </w:p>
    <w:p w:rsidR="00A6704D" w:rsidRPr="00E6607E" w:rsidRDefault="00A6704D" w:rsidP="00A215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ab/>
      </w:r>
      <w:r w:rsidRPr="00E6607E">
        <w:rPr>
          <w:rFonts w:ascii="TH SarabunIT๙" w:hAnsi="TH SarabunIT๙" w:cs="TH SarabunIT๙"/>
          <w:sz w:val="32"/>
          <w:szCs w:val="32"/>
          <w:cs/>
        </w:rPr>
        <w:tab/>
        <w:t>ระดับประถมศึกษา</w:t>
      </w:r>
      <w:r w:rsidRPr="00E6607E">
        <w:rPr>
          <w:rFonts w:ascii="TH SarabunIT๙" w:hAnsi="TH SarabunIT๙" w:cs="TH SarabunIT๙"/>
          <w:sz w:val="32"/>
          <w:szCs w:val="32"/>
          <w:cs/>
        </w:rPr>
        <w:tab/>
      </w:r>
      <w:r w:rsidRPr="00E6607E">
        <w:rPr>
          <w:rFonts w:ascii="TH SarabunIT๙" w:hAnsi="TH SarabunIT๙" w:cs="TH SarabunIT๙"/>
          <w:sz w:val="32"/>
          <w:szCs w:val="32"/>
          <w:cs/>
        </w:rPr>
        <w:tab/>
      </w:r>
      <w:r w:rsidRPr="00E6607E">
        <w:rPr>
          <w:rFonts w:ascii="TH SarabunIT๙" w:hAnsi="TH SarabunIT๙" w:cs="TH SarabunIT๙"/>
          <w:sz w:val="32"/>
          <w:szCs w:val="32"/>
          <w:cs/>
        </w:rPr>
        <w:tab/>
        <w:t>1,900  บาท</w:t>
      </w:r>
    </w:p>
    <w:p w:rsidR="00A6704D" w:rsidRPr="00E6607E" w:rsidRDefault="00A6704D" w:rsidP="00A215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ab/>
      </w:r>
      <w:r w:rsidRPr="00E6607E">
        <w:rPr>
          <w:rFonts w:ascii="TH SarabunIT๙" w:hAnsi="TH SarabunIT๙" w:cs="TH SarabunIT๙"/>
          <w:sz w:val="32"/>
          <w:szCs w:val="32"/>
          <w:cs/>
        </w:rPr>
        <w:tab/>
        <w:t>ระดับมัธยมศึกษาตอนต้น</w:t>
      </w:r>
      <w:r w:rsidRPr="00E6607E">
        <w:rPr>
          <w:rFonts w:ascii="TH SarabunIT๙" w:hAnsi="TH SarabunIT๙" w:cs="TH SarabunIT๙"/>
          <w:sz w:val="32"/>
          <w:szCs w:val="32"/>
          <w:cs/>
        </w:rPr>
        <w:tab/>
      </w:r>
      <w:r w:rsidRPr="00E6607E">
        <w:rPr>
          <w:rFonts w:ascii="TH SarabunIT๙" w:hAnsi="TH SarabunIT๙" w:cs="TH SarabunIT๙"/>
          <w:sz w:val="32"/>
          <w:szCs w:val="32"/>
          <w:cs/>
        </w:rPr>
        <w:tab/>
      </w:r>
      <w:r w:rsidRPr="00E6607E">
        <w:rPr>
          <w:rFonts w:ascii="TH SarabunIT๙" w:hAnsi="TH SarabunIT๙" w:cs="TH SarabunIT๙"/>
          <w:sz w:val="32"/>
          <w:szCs w:val="32"/>
          <w:cs/>
        </w:rPr>
        <w:tab/>
        <w:t>3,500  บาท</w:t>
      </w:r>
    </w:p>
    <w:p w:rsidR="00A6704D" w:rsidRPr="00E6607E" w:rsidRDefault="00A6704D" w:rsidP="00A215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ab/>
      </w:r>
      <w:r w:rsidRPr="00E6607E">
        <w:rPr>
          <w:rFonts w:ascii="TH SarabunIT๙" w:hAnsi="TH SarabunIT๙" w:cs="TH SarabunIT๙"/>
          <w:sz w:val="32"/>
          <w:szCs w:val="32"/>
          <w:cs/>
        </w:rPr>
        <w:tab/>
        <w:t>ระดับมัธยมศึกษาตอนปลาย</w:t>
      </w:r>
      <w:r w:rsidRPr="00E6607E">
        <w:rPr>
          <w:rFonts w:ascii="TH SarabunIT๙" w:hAnsi="TH SarabunIT๙" w:cs="TH SarabunIT๙"/>
          <w:sz w:val="32"/>
          <w:szCs w:val="32"/>
          <w:cs/>
        </w:rPr>
        <w:tab/>
      </w:r>
      <w:r w:rsidRPr="00E6607E">
        <w:rPr>
          <w:rFonts w:ascii="TH SarabunIT๙" w:hAnsi="TH SarabunIT๙" w:cs="TH SarabunIT๙"/>
          <w:sz w:val="32"/>
          <w:szCs w:val="32"/>
          <w:cs/>
        </w:rPr>
        <w:tab/>
        <w:t>3,800  บาท</w:t>
      </w:r>
    </w:p>
    <w:p w:rsidR="00A6704D" w:rsidRPr="00E6607E" w:rsidRDefault="00A6704D" w:rsidP="00A2156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ab/>
        <w:t xml:space="preserve">การจัดสรรเงินอุดหนุนรายหัวนักเรียน  แบ่งการใช้ตามสัดส่วน  ด้านวิชาการ  </w:t>
      </w:r>
      <w:r w:rsidRPr="00E6607E">
        <w:rPr>
          <w:rFonts w:ascii="TH SarabunIT๙" w:hAnsi="TH SarabunIT๙" w:cs="TH SarabunIT๙"/>
          <w:sz w:val="32"/>
          <w:szCs w:val="32"/>
        </w:rPr>
        <w:t xml:space="preserve">:  </w:t>
      </w:r>
      <w:r w:rsidRPr="00E6607E">
        <w:rPr>
          <w:rFonts w:ascii="TH SarabunIT๙" w:hAnsi="TH SarabunIT๙" w:cs="TH SarabunIT๙"/>
          <w:sz w:val="32"/>
          <w:szCs w:val="32"/>
          <w:cs/>
        </w:rPr>
        <w:t xml:space="preserve">ด้านบริหารทั่วไป  </w:t>
      </w:r>
      <w:r w:rsidRPr="00E6607E">
        <w:rPr>
          <w:rFonts w:ascii="TH SarabunIT๙" w:hAnsi="TH SarabunIT๙" w:cs="TH SarabunIT๙"/>
          <w:sz w:val="32"/>
          <w:szCs w:val="32"/>
        </w:rPr>
        <w:t xml:space="preserve">:  </w:t>
      </w:r>
      <w:r w:rsidRPr="00E6607E">
        <w:rPr>
          <w:rFonts w:ascii="TH SarabunIT๙" w:hAnsi="TH SarabunIT๙" w:cs="TH SarabunIT๙"/>
          <w:sz w:val="32"/>
          <w:szCs w:val="32"/>
          <w:cs/>
        </w:rPr>
        <w:t>สำรองจ่ายทั้ง  2  ด้านคือ</w:t>
      </w:r>
    </w:p>
    <w:p w:rsidR="00A6704D" w:rsidRPr="00E6607E" w:rsidRDefault="00A6704D" w:rsidP="00A6704D">
      <w:pPr>
        <w:pStyle w:val="ListParagraph"/>
        <w:numPr>
          <w:ilvl w:val="0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ด้านวิชาการ  ให้สัดส่วนไม่น้อยกว่าร้อยละ  60  นำไปใช้ได้ในเรื่อง</w:t>
      </w:r>
    </w:p>
    <w:p w:rsidR="00A6704D" w:rsidRPr="00E6607E" w:rsidRDefault="00A6704D" w:rsidP="00A6704D">
      <w:pPr>
        <w:pStyle w:val="ListParagraph"/>
        <w:numPr>
          <w:ilvl w:val="1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จัดหาวัสดุและครุภัณฑ์ที่จำเป็นต่อการเรียนการสอน</w:t>
      </w:r>
    </w:p>
    <w:p w:rsidR="00A6704D" w:rsidRPr="00E6607E" w:rsidRDefault="00A6704D" w:rsidP="00A6704D">
      <w:pPr>
        <w:pStyle w:val="ListParagraph"/>
        <w:numPr>
          <w:ilvl w:val="1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ซ่อมแซมวัสดุอุปกรณ์</w:t>
      </w:r>
    </w:p>
    <w:p w:rsidR="00E10628" w:rsidRPr="00E6607E" w:rsidRDefault="00A6704D" w:rsidP="00E10628">
      <w:pPr>
        <w:pStyle w:val="ListParagraph"/>
        <w:numPr>
          <w:ilvl w:val="1"/>
          <w:numId w:val="5"/>
        </w:num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การพัฒนาบุคลาการด้านการสอน  เช่น</w:t>
      </w:r>
      <w:r w:rsidR="00E10628" w:rsidRPr="00E6607E">
        <w:rPr>
          <w:rFonts w:ascii="TH SarabunIT๙" w:hAnsi="TH SarabunIT๙" w:cs="TH SarabunIT๙"/>
          <w:sz w:val="32"/>
          <w:szCs w:val="32"/>
          <w:cs/>
        </w:rPr>
        <w:t xml:space="preserve">  ส่งครูเข้าอบรมสัมมนา  ค่าจ้างชั่วคราวของครูปฏิบัติการสอน  ค่าสอนพิเศษ</w:t>
      </w:r>
    </w:p>
    <w:p w:rsidR="00A6704D" w:rsidRPr="00E6607E" w:rsidRDefault="00E10628" w:rsidP="00A6704D">
      <w:pPr>
        <w:pStyle w:val="ListParagraph"/>
        <w:numPr>
          <w:ilvl w:val="0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ด้านบริหารทั่วไป  ให้สัดส่วนไม่เกินร้อยละ  30  นำไปใช้ได้ในเรื่อง</w:t>
      </w:r>
    </w:p>
    <w:p w:rsidR="00E10628" w:rsidRPr="00E6607E" w:rsidRDefault="00E10628" w:rsidP="00E10628">
      <w:pPr>
        <w:pStyle w:val="ListParagraph"/>
        <w:numPr>
          <w:ilvl w:val="0"/>
          <w:numId w:val="3"/>
        </w:numPr>
        <w:spacing w:after="0"/>
        <w:rPr>
          <w:rFonts w:ascii="TH SarabunIT๙" w:hAnsi="TH SarabunIT๙" w:cs="TH SarabunIT๙"/>
          <w:vanish/>
          <w:sz w:val="32"/>
          <w:szCs w:val="32"/>
          <w:cs/>
        </w:rPr>
      </w:pPr>
    </w:p>
    <w:p w:rsidR="00E10628" w:rsidRPr="00E6607E" w:rsidRDefault="00E10628" w:rsidP="00E10628">
      <w:pPr>
        <w:pStyle w:val="ListParagraph"/>
        <w:numPr>
          <w:ilvl w:val="1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ค่าวัสดุ  ครุภัณฑ์และค่าที่ดิน  สิ่งก่อสร้าง  ค่าจ้างชั่วคราวที่ไม่ใช่ปฏิบัติการสอนค่าตอบแทน  ค่าใช้สอย</w:t>
      </w:r>
    </w:p>
    <w:p w:rsidR="00E10628" w:rsidRPr="00E6607E" w:rsidRDefault="00E10628" w:rsidP="00E10628">
      <w:pPr>
        <w:pStyle w:val="ListParagraph"/>
        <w:numPr>
          <w:ilvl w:val="1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สำรองจ่ายนอกเหนือด้านวิชาการและด้านบริหารทั่วไป  ให้สัดส่วนไม่เกินร้อยละ  20  นำไปใช้ในเรื่องงานตามนโยบาย</w:t>
      </w:r>
    </w:p>
    <w:p w:rsidR="00E10628" w:rsidRPr="00E6607E" w:rsidRDefault="00E10628" w:rsidP="00E1062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เงินอุดหนุนปัจจัยพื้นฐานสำหรับนักเรียนยากจน</w:t>
      </w:r>
    </w:p>
    <w:p w:rsidR="00E10628" w:rsidRPr="00E6607E" w:rsidRDefault="00E10628" w:rsidP="00E10628">
      <w:pPr>
        <w:pStyle w:val="ListParagraph"/>
        <w:numPr>
          <w:ilvl w:val="0"/>
          <w:numId w:val="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เป็นเงินที่จัดสรรให้แก่สถานศึกษาที่มีนักเรียนยากจน  เพื่อจัดหาปัจจัยพื้นฐานที่จำเป็นต่อการดำรงชีวิตและเพิ่มโอกาศทางการศึกษา  เป็นการช่วยเหลือนักเรียนนที่ยากจน  ชั้นป.1  ถึง ม.3  ให้มีโอกาสได้รับการศึกาในระดับที่สูงขึ้น (ยกเว้นสถานศึกษาสังกัดสำนักบริหารงานการศึกษาพิเศษ)</w:t>
      </w:r>
    </w:p>
    <w:p w:rsidR="00E10628" w:rsidRPr="00E6607E" w:rsidRDefault="00E10628" w:rsidP="00E10628">
      <w:pPr>
        <w:pStyle w:val="ListParagraph"/>
        <w:numPr>
          <w:ilvl w:val="0"/>
          <w:numId w:val="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นักเรียนยากจน  หมายถึง  นักเรียนที่ผู้ปกครองมีรายได้ต่อครัวเรือน  ไม่เกิน  40,000  บาท</w:t>
      </w:r>
    </w:p>
    <w:p w:rsidR="00E10628" w:rsidRPr="00E6607E" w:rsidRDefault="00E10628" w:rsidP="00E10628">
      <w:pPr>
        <w:pStyle w:val="ListParagraph"/>
        <w:numPr>
          <w:ilvl w:val="0"/>
          <w:numId w:val="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แนวการใช้</w:t>
      </w:r>
    </w:p>
    <w:p w:rsidR="00E10628" w:rsidRPr="00E6607E" w:rsidRDefault="00E10628" w:rsidP="00E10628">
      <w:pPr>
        <w:pStyle w:val="ListParagraph"/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ให้ใช้ในลักษณะ  ถัวจ่าย  ในรายการต่อไปนี้</w:t>
      </w:r>
    </w:p>
    <w:p w:rsidR="00E10628" w:rsidRPr="00E6607E" w:rsidRDefault="00E10628" w:rsidP="00E10628">
      <w:pPr>
        <w:pStyle w:val="ListParagraph"/>
        <w:numPr>
          <w:ilvl w:val="0"/>
          <w:numId w:val="3"/>
        </w:numPr>
        <w:spacing w:after="0"/>
        <w:rPr>
          <w:rFonts w:ascii="TH SarabunIT๙" w:hAnsi="TH SarabunIT๙" w:cs="TH SarabunIT๙"/>
          <w:vanish/>
          <w:sz w:val="32"/>
          <w:szCs w:val="32"/>
          <w:cs/>
        </w:rPr>
      </w:pPr>
    </w:p>
    <w:p w:rsidR="00E10628" w:rsidRPr="00E6607E" w:rsidRDefault="0066145A" w:rsidP="00E10628">
      <w:pPr>
        <w:pStyle w:val="ListParagraph"/>
        <w:numPr>
          <w:ilvl w:val="1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0628" w:rsidRPr="00E6607E">
        <w:rPr>
          <w:rFonts w:ascii="TH SarabunIT๙" w:hAnsi="TH SarabunIT๙" w:cs="TH SarabunIT๙"/>
          <w:sz w:val="32"/>
          <w:szCs w:val="32"/>
          <w:cs/>
        </w:rPr>
        <w:t>ค่าหนังสือและอุปกรณ์การเรียน(ยืมใช้)</w:t>
      </w:r>
    </w:p>
    <w:p w:rsidR="00E10628" w:rsidRPr="00E6607E" w:rsidRDefault="0066145A" w:rsidP="00E10628">
      <w:pPr>
        <w:pStyle w:val="ListParagraph"/>
        <w:numPr>
          <w:ilvl w:val="1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0628" w:rsidRPr="00E6607E">
        <w:rPr>
          <w:rFonts w:ascii="TH SarabunIT๙" w:hAnsi="TH SarabunIT๙" w:cs="TH SarabunIT๙"/>
          <w:sz w:val="32"/>
          <w:szCs w:val="32"/>
          <w:cs/>
        </w:rPr>
        <w:t>ค่าเสื้อผ้าและวัสดุเครื่องแต่งกายนักเรียน(แจกจ่าย)</w:t>
      </w:r>
    </w:p>
    <w:p w:rsidR="00E10628" w:rsidRPr="00E6607E" w:rsidRDefault="0066145A" w:rsidP="00E10628">
      <w:pPr>
        <w:pStyle w:val="ListParagraph"/>
        <w:numPr>
          <w:ilvl w:val="1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0628" w:rsidRPr="00E6607E">
        <w:rPr>
          <w:rFonts w:ascii="TH SarabunIT๙" w:hAnsi="TH SarabunIT๙" w:cs="TH SarabunIT๙"/>
          <w:sz w:val="32"/>
          <w:szCs w:val="32"/>
          <w:cs/>
        </w:rPr>
        <w:t>ค่าอาหารกลางวัน  (วัตถุดิบ  จ้างเหมา  เงินสด)</w:t>
      </w:r>
    </w:p>
    <w:p w:rsidR="00E10628" w:rsidRPr="00E6607E" w:rsidRDefault="0066145A" w:rsidP="00E10628">
      <w:pPr>
        <w:pStyle w:val="ListParagraph"/>
        <w:numPr>
          <w:ilvl w:val="1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0628" w:rsidRPr="00E6607E">
        <w:rPr>
          <w:rFonts w:ascii="TH SarabunIT๙" w:hAnsi="TH SarabunIT๙" w:cs="TH SarabunIT๙"/>
          <w:sz w:val="32"/>
          <w:szCs w:val="32"/>
          <w:cs/>
        </w:rPr>
        <w:t>ค่าพาหนะในการเดินทาง  (เงินสด  จ้างเหมา)</w:t>
      </w:r>
    </w:p>
    <w:p w:rsidR="00E10628" w:rsidRPr="00E6607E" w:rsidRDefault="0066145A" w:rsidP="00E10628">
      <w:pPr>
        <w:pStyle w:val="ListParagraph"/>
        <w:numPr>
          <w:ilvl w:val="1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0628" w:rsidRPr="00E6607E">
        <w:rPr>
          <w:rFonts w:ascii="TH SarabunIT๙" w:hAnsi="TH SarabunIT๙" w:cs="TH SarabunIT๙"/>
          <w:sz w:val="32"/>
          <w:szCs w:val="32"/>
          <w:cs/>
        </w:rPr>
        <w:t>กรณีจ่ายเป็นเงินสด  โรงเรียนแต่งตั้งกรรมการ  3  คน  ร่วมกันจ่ายเงินโดยใช้ใบสำคัญรับเงินเป็น</w:t>
      </w:r>
      <w:r w:rsidR="00915F9C" w:rsidRPr="00E6607E">
        <w:rPr>
          <w:rFonts w:ascii="TH SarabunIT๙" w:hAnsi="TH SarabunIT๙" w:cs="TH SarabunIT๙"/>
          <w:sz w:val="32"/>
          <w:szCs w:val="32"/>
          <w:cs/>
        </w:rPr>
        <w:t>หลักฐาน</w:t>
      </w:r>
    </w:p>
    <w:p w:rsidR="00915F9C" w:rsidRPr="00E6607E" w:rsidRDefault="0066145A" w:rsidP="00E10628">
      <w:pPr>
        <w:pStyle w:val="ListParagraph"/>
        <w:numPr>
          <w:ilvl w:val="1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5F9C" w:rsidRPr="00E6607E">
        <w:rPr>
          <w:rFonts w:ascii="TH SarabunIT๙" w:hAnsi="TH SarabunIT๙" w:cs="TH SarabunIT๙"/>
          <w:sz w:val="32"/>
          <w:szCs w:val="32"/>
          <w:cs/>
        </w:rPr>
        <w:t>ระดับประถมศึกษา  คนละ 1,000  บาท/ปี</w:t>
      </w:r>
    </w:p>
    <w:p w:rsidR="00915F9C" w:rsidRPr="00E6607E" w:rsidRDefault="0066145A" w:rsidP="00E10628">
      <w:pPr>
        <w:pStyle w:val="ListParagraph"/>
        <w:numPr>
          <w:ilvl w:val="1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5F9C" w:rsidRPr="00E6607E">
        <w:rPr>
          <w:rFonts w:ascii="TH SarabunIT๙" w:hAnsi="TH SarabunIT๙" w:cs="TH SarabunIT๙"/>
          <w:sz w:val="32"/>
          <w:szCs w:val="32"/>
          <w:cs/>
        </w:rPr>
        <w:t>ระดับมัธยมศึกษาตอนต้น  คนละ  3,000  บาท/ปี</w:t>
      </w:r>
    </w:p>
    <w:p w:rsidR="00915F9C" w:rsidRPr="00E6607E" w:rsidRDefault="0066145A" w:rsidP="00915F9C">
      <w:pPr>
        <w:pStyle w:val="ListParagraph"/>
        <w:numPr>
          <w:ilvl w:val="1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5F9C" w:rsidRPr="00E6607E">
        <w:rPr>
          <w:rFonts w:ascii="TH SarabunIT๙" w:hAnsi="TH SarabunIT๙" w:cs="TH SarabunIT๙"/>
          <w:sz w:val="32"/>
          <w:szCs w:val="32"/>
          <w:cs/>
        </w:rPr>
        <w:t>รายจ่ายงบกลาง</w:t>
      </w:r>
    </w:p>
    <w:p w:rsidR="00915F9C" w:rsidRPr="00E6607E" w:rsidRDefault="00915F9C" w:rsidP="00915F9C">
      <w:pPr>
        <w:pStyle w:val="ListParagraph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เงินสวัสดิการค่ารักษาพยาบาล/การศึกษาบุตร/เงินช่วยเหลือบุตร</w:t>
      </w:r>
    </w:p>
    <w:p w:rsidR="00915F9C" w:rsidRPr="00E6607E" w:rsidRDefault="00915F9C" w:rsidP="00915F9C">
      <w:pPr>
        <w:pStyle w:val="ListParagraph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เงินเบี้ยหวัดบำเหน็จบำนาญ</w:t>
      </w:r>
    </w:p>
    <w:p w:rsidR="00915F9C" w:rsidRPr="00E6607E" w:rsidRDefault="00915F9C" w:rsidP="00915F9C">
      <w:pPr>
        <w:pStyle w:val="ListParagraph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เงินสำรอง  เงินสมทบ  และเงินชดเชยข้าราชการ</w:t>
      </w:r>
    </w:p>
    <w:p w:rsidR="00112E43" w:rsidRPr="00E6607E" w:rsidRDefault="00915F9C" w:rsidP="00112E43">
      <w:pPr>
        <w:pStyle w:val="ListParagraph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เงินสมทบของลูกจ้างประจำ</w:t>
      </w:r>
    </w:p>
    <w:p w:rsidR="00112E43" w:rsidRPr="00E6607E" w:rsidRDefault="00A973A7" w:rsidP="00112E43">
      <w:pPr>
        <w:pStyle w:val="ListParagraph"/>
        <w:numPr>
          <w:ilvl w:val="0"/>
          <w:numId w:val="9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b/>
          <w:bCs/>
          <w:sz w:val="32"/>
          <w:szCs w:val="32"/>
          <w:cs/>
        </w:rPr>
        <w:t>รายจ่ายงบกลาง</w:t>
      </w:r>
      <w:r w:rsidRPr="00E6607E">
        <w:rPr>
          <w:rFonts w:ascii="TH SarabunIT๙" w:hAnsi="TH SarabunIT๙" w:cs="TH SarabunIT๙"/>
          <w:sz w:val="32"/>
          <w:szCs w:val="32"/>
          <w:cs/>
        </w:rPr>
        <w:t xml:space="preserve">  หมายถึง  รายจ่ายที่ตั้งไว้</w:t>
      </w:r>
      <w:r w:rsidR="00F74AA5" w:rsidRPr="00E6607E">
        <w:rPr>
          <w:rFonts w:ascii="TH SarabunIT๙" w:hAnsi="TH SarabunIT๙" w:cs="TH SarabunIT๙"/>
          <w:sz w:val="32"/>
          <w:szCs w:val="32"/>
          <w:cs/>
        </w:rPr>
        <w:t>เพื่อจัดสรรให้ส่วนราชการและรัฐวิสาหกิจโดยทั่วไปใช้จ่ายตามรายการดังต่อไปนี้</w:t>
      </w:r>
    </w:p>
    <w:p w:rsidR="00F74AA5" w:rsidRPr="00E6607E" w:rsidRDefault="00F74AA5" w:rsidP="00CC6410">
      <w:pPr>
        <w:pStyle w:val="ListParagraph"/>
        <w:numPr>
          <w:ilvl w:val="0"/>
          <w:numId w:val="10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“เงินเบี้ยหวัดบำเหน็จบำนาญ”  หมายความว่า  รายจ่ายที่ตั้งไว้เพื่อจ่ายเป็นเงินบำนาญ</w:t>
      </w:r>
    </w:p>
    <w:p w:rsidR="00F74AA5" w:rsidRPr="00E6607E" w:rsidRDefault="00F74AA5" w:rsidP="00CC641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ข้าราชการ  เงินบำเหน็จลูกจ้างประจำ  เงินทำขวัญข้าราชการและลูกจ้าง  เงินทดแทนข้าราชการวิสามัญ  เงินค่าทดแทนสำหรับผู้ได้รับอันตรายในการรักษาความมั่นคงของประเทศ</w:t>
      </w:r>
    </w:p>
    <w:p w:rsidR="00F74AA5" w:rsidRPr="00E6607E" w:rsidRDefault="00F74AA5" w:rsidP="00F74AA5">
      <w:pPr>
        <w:pStyle w:val="ListParagraph"/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 xml:space="preserve">เงินช่วยพิเศษข้าราชการบำนาญเสียชีวิต  เงินสงเคราะห์ผู้ประสบภัยเนื่องจากการช่วยเหลือ  </w:t>
      </w:r>
    </w:p>
    <w:p w:rsidR="00F74AA5" w:rsidRPr="00E6607E" w:rsidRDefault="00F74AA5" w:rsidP="00CC6410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lastRenderedPageBreak/>
        <w:t>ข้าราชการ  การปฏิบัติงานของชาติหรือการปฏิบัติตามหน้าที่มนุษยธรรม  และเงินช่วยค่าครองชีพผู้รับเบี้ยหวัดบำนาญ</w:t>
      </w:r>
    </w:p>
    <w:p w:rsidR="0066506A" w:rsidRPr="00E053E1" w:rsidRDefault="00E053E1" w:rsidP="00E053E1">
      <w:pPr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 </w:t>
      </w:r>
      <w:r w:rsidR="00F74AA5" w:rsidRPr="00E053E1">
        <w:rPr>
          <w:rFonts w:ascii="TH SarabunIT๙" w:hAnsi="TH SarabunIT๙" w:cs="TH SarabunIT๙"/>
          <w:sz w:val="32"/>
          <w:szCs w:val="32"/>
          <w:cs/>
        </w:rPr>
        <w:t>“เงินช่วยเหลือข้าราชการ  ลูกจ้าง  และพนักงานของรัฐ”  หมาย</w:t>
      </w:r>
      <w:r w:rsidR="0066506A" w:rsidRPr="00E053E1">
        <w:rPr>
          <w:rFonts w:ascii="TH SarabunIT๙" w:hAnsi="TH SarabunIT๙" w:cs="TH SarabunIT๙"/>
          <w:sz w:val="32"/>
          <w:szCs w:val="32"/>
          <w:cs/>
        </w:rPr>
        <w:t>ความว่า  รายจ่ายที่ตั้งไว้เพื่อ</w:t>
      </w:r>
    </w:p>
    <w:p w:rsidR="00F74AA5" w:rsidRPr="00E6607E" w:rsidRDefault="0066506A" w:rsidP="00CC641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จ่ายเป็นเงินสวัสดิการช่วยเหลือในด้านต่าง</w:t>
      </w:r>
      <w:r w:rsidR="00B605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6607E">
        <w:rPr>
          <w:rFonts w:ascii="TH SarabunIT๙" w:hAnsi="TH SarabunIT๙" w:cs="TH SarabunIT๙"/>
          <w:sz w:val="32"/>
          <w:szCs w:val="32"/>
          <w:cs/>
        </w:rPr>
        <w:t>ๆ  ให้แก่ข้าราชการ  ลูกจ้าง  และพนักงานของรัฐ  ได้แก่  เงินช่วยเหลือการศึกษาของบุตร  เงินช่วยเหลือบุตร  และเงินพิเศษในการณีตายในระหว่างรับราชการ</w:t>
      </w:r>
    </w:p>
    <w:p w:rsidR="0066506A" w:rsidRPr="00E053E1" w:rsidRDefault="0066506A" w:rsidP="00E053E1">
      <w:pPr>
        <w:pStyle w:val="ListParagraph"/>
        <w:numPr>
          <w:ilvl w:val="0"/>
          <w:numId w:val="28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053E1">
        <w:rPr>
          <w:rFonts w:ascii="TH SarabunIT๙" w:hAnsi="TH SarabunIT๙" w:cs="TH SarabunIT๙"/>
          <w:sz w:val="32"/>
          <w:szCs w:val="32"/>
          <w:cs/>
        </w:rPr>
        <w:t>“เงินเลื่อนขั้นเลื่อนอันดับเงินเดือนและเงินปรับวุฒิข้าราชการ  หมายความว่ารายจ่ายที่ตั้งไว้</w:t>
      </w:r>
    </w:p>
    <w:p w:rsidR="0066506A" w:rsidRPr="00E6607E" w:rsidRDefault="0066506A" w:rsidP="00CC641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เพื่อจ่ายเป็นเงินเลื่อนขั้นเลื่อนอันดับเงินเดือนข้าราชการประจำปี  เงินเลื่อนขั้นเลื่อนอันดับเงนเดือนข้าราชการที่ได้รับเลื่อนระดับ  และหรือแต่งตั้งให้ดำรงตำแหน่งระหว่างปีและเงินปรับวุฒิข้าราชการ</w:t>
      </w:r>
    </w:p>
    <w:p w:rsidR="0066506A" w:rsidRPr="00E053E1" w:rsidRDefault="0066506A" w:rsidP="00E053E1">
      <w:pPr>
        <w:pStyle w:val="ListParagraph"/>
        <w:numPr>
          <w:ilvl w:val="0"/>
          <w:numId w:val="28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053E1">
        <w:rPr>
          <w:rFonts w:ascii="TH SarabunIT๙" w:hAnsi="TH SarabunIT๙" w:cs="TH SarabunIT๙"/>
          <w:sz w:val="32"/>
          <w:szCs w:val="32"/>
          <w:cs/>
        </w:rPr>
        <w:t>“เงินสำรอง  เงินสมทบ  และเงินชดเชยของข้าราชการ”  หมายความว่า  รายจ่ายที่ตั้งไว้เพื่อ</w:t>
      </w:r>
    </w:p>
    <w:p w:rsidR="0066506A" w:rsidRPr="00E6607E" w:rsidRDefault="0066506A" w:rsidP="00CC641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จ่ายเป็นเงินสำรอง  เงินสมทบ  และเงินชดเชยที่รัฐบาลนำส่งเข้ากองทุนบำเหน็จบำนาญข้าราชการ</w:t>
      </w:r>
    </w:p>
    <w:p w:rsidR="0066506A" w:rsidRPr="00E053E1" w:rsidRDefault="00E053E1" w:rsidP="00E053E1">
      <w:pPr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๕.  </w:t>
      </w:r>
      <w:r w:rsidR="0066506A" w:rsidRPr="00E053E1">
        <w:rPr>
          <w:rFonts w:ascii="TH SarabunIT๙" w:hAnsi="TH SarabunIT๙" w:cs="TH SarabunIT๙"/>
          <w:sz w:val="24"/>
          <w:szCs w:val="32"/>
          <w:cs/>
        </w:rPr>
        <w:t>“เงินสมทบของลูกจ้างประจำ”  หมายความว่า  รายจ่ายที่ตั้งไว้เพื่อจ่ายเป็นเงินสมทบที่รัฐบาลนำส่งเข้ากองทุนสำรอง  เลี้ยงชีพลูกจ้างประจำ</w:t>
      </w:r>
    </w:p>
    <w:p w:rsidR="00DA152F" w:rsidRPr="00E053E1" w:rsidRDefault="0066506A" w:rsidP="00E053E1">
      <w:pPr>
        <w:pStyle w:val="ListParagraph"/>
        <w:numPr>
          <w:ilvl w:val="0"/>
          <w:numId w:val="2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053E1">
        <w:rPr>
          <w:rFonts w:ascii="TH SarabunIT๙" w:hAnsi="TH SarabunIT๙" w:cs="TH SarabunIT๙"/>
          <w:sz w:val="32"/>
          <w:szCs w:val="32"/>
          <w:cs/>
        </w:rPr>
        <w:t xml:space="preserve">“ค่าใช้จ่ายเกี่ยวกับการเสด็จพระราชดำเนและต้อนรับประมุขต่างประเทศ  หมายความว่า  </w:t>
      </w:r>
    </w:p>
    <w:p w:rsidR="0066506A" w:rsidRPr="00E6607E" w:rsidRDefault="0066506A" w:rsidP="00CC641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รายจ่ายที่ตั้ง</w:t>
      </w:r>
      <w:r w:rsidR="00D96F00" w:rsidRPr="00E6607E">
        <w:rPr>
          <w:rFonts w:ascii="TH SarabunIT๙" w:hAnsi="TH SarabunIT๙" w:cs="TH SarabunIT๙"/>
          <w:sz w:val="32"/>
          <w:szCs w:val="32"/>
          <w:cs/>
        </w:rPr>
        <w:t>ไว้เพื่อเป็นค่าใช้จ่ายสนับสนุนพระราชภารกิจในการเสด็จพระราชดำเนินภายในประเทศ  และหรือต่างประเทศ  และค่าใช้จ่ายในการต้อนรับประมุขต่างประเทศที่มายาเยือนประเทศไทย</w:t>
      </w:r>
    </w:p>
    <w:p w:rsidR="00DA152F" w:rsidRPr="00E6607E" w:rsidRDefault="00D96F00" w:rsidP="00E053E1">
      <w:pPr>
        <w:pStyle w:val="ListParagraph"/>
        <w:numPr>
          <w:ilvl w:val="0"/>
          <w:numId w:val="2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“เงินสำรองจ่ายเพื่อกรณีฉุกเฉินหรือจำเป็น”  หมายความว่า  รายจ่ายที่ตั้งสำรองไว้เพื่อ</w:t>
      </w:r>
    </w:p>
    <w:p w:rsidR="00D96F00" w:rsidRPr="00E6607E" w:rsidRDefault="00D96F00" w:rsidP="00CC641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จัดสรรเป็นค่าใช้จ่ายในกรณีฉุกเฉินหรือจำเป็น</w:t>
      </w:r>
    </w:p>
    <w:p w:rsidR="00DA152F" w:rsidRPr="00E6607E" w:rsidRDefault="00D96F00" w:rsidP="00E053E1">
      <w:pPr>
        <w:pStyle w:val="ListParagraph"/>
        <w:numPr>
          <w:ilvl w:val="0"/>
          <w:numId w:val="2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“ค่าใช้จ่ายในการดำเนินการรักษาความมั่นคงของประเทศ”  หมายความว่า  รายจ่ายที่ตั้งไว้</w:t>
      </w:r>
    </w:p>
    <w:p w:rsidR="00D96F00" w:rsidRPr="00E6607E" w:rsidRDefault="00D96F00" w:rsidP="00CC641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เพื่อเป็นค่าใช้จ่ายในการดำเนินงานรักษาความมั่นคงของประเทศ</w:t>
      </w:r>
    </w:p>
    <w:p w:rsidR="00DA152F" w:rsidRPr="00E6607E" w:rsidRDefault="00D96F00" w:rsidP="00E053E1">
      <w:pPr>
        <w:pStyle w:val="ListParagraph"/>
        <w:numPr>
          <w:ilvl w:val="0"/>
          <w:numId w:val="2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“เงินราชการลับในการรักษาความมั่นคงของประเทศ”  หมายความว่า  รายจ่ายที่ตั้งไว้เพื่อ</w:t>
      </w:r>
    </w:p>
    <w:p w:rsidR="00D96F00" w:rsidRPr="00E6607E" w:rsidRDefault="00D96F00" w:rsidP="00CC641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เบิกจ่ายเป็นเงินราชการลับในการดำเนินงานเพื่อรักษาความมั่นคงของประเทศ</w:t>
      </w:r>
    </w:p>
    <w:p w:rsidR="00DA152F" w:rsidRPr="00E6607E" w:rsidRDefault="00E053E1" w:rsidP="00E053E1">
      <w:pPr>
        <w:pStyle w:val="ListParagraph"/>
        <w:numPr>
          <w:ilvl w:val="0"/>
          <w:numId w:val="2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96F00" w:rsidRPr="00E6607E">
        <w:rPr>
          <w:rFonts w:ascii="TH SarabunIT๙" w:hAnsi="TH SarabunIT๙" w:cs="TH SarabunIT๙"/>
          <w:sz w:val="32"/>
          <w:szCs w:val="32"/>
          <w:cs/>
        </w:rPr>
        <w:t>“ค่าใช้จ่ายตามโครงการอันเนื่องมาจาก</w:t>
      </w:r>
      <w:r w:rsidR="005F756E" w:rsidRPr="00E6607E">
        <w:rPr>
          <w:rFonts w:ascii="TH SarabunIT๙" w:hAnsi="TH SarabunIT๙" w:cs="TH SarabunIT๙"/>
          <w:sz w:val="32"/>
          <w:szCs w:val="32"/>
          <w:cs/>
        </w:rPr>
        <w:t>พระราชดำริ”  หมายความว่า  รายจ่ายที่ตั้งไว้เพื่อ</w:t>
      </w:r>
    </w:p>
    <w:p w:rsidR="00D96F00" w:rsidRPr="00E6607E" w:rsidRDefault="005F756E" w:rsidP="00CC641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เป็นค่าใช้จ่าในการดำเนินงานตามโครงการอัน</w:t>
      </w:r>
      <w:r w:rsidR="00DA152F" w:rsidRPr="00E6607E">
        <w:rPr>
          <w:rFonts w:ascii="TH SarabunIT๙" w:hAnsi="TH SarabunIT๙" w:cs="TH SarabunIT๙"/>
          <w:sz w:val="32"/>
          <w:szCs w:val="32"/>
          <w:cs/>
        </w:rPr>
        <w:t>เนื่องมาจากพระราชดำริ</w:t>
      </w:r>
    </w:p>
    <w:p w:rsidR="00DA152F" w:rsidRPr="00E6607E" w:rsidRDefault="00E053E1" w:rsidP="00E053E1">
      <w:pPr>
        <w:pStyle w:val="ListParagraph"/>
        <w:numPr>
          <w:ilvl w:val="0"/>
          <w:numId w:val="2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A152F" w:rsidRPr="00E6607E">
        <w:rPr>
          <w:rFonts w:ascii="TH SarabunIT๙" w:hAnsi="TH SarabunIT๙" w:cs="TH SarabunIT๙"/>
          <w:sz w:val="32"/>
          <w:szCs w:val="32"/>
          <w:cs/>
        </w:rPr>
        <w:t xml:space="preserve">“ค่าใช้จ่ายในการรำษาพยาบาลข้าราชการ  ลูกจ้าง  และพนักงานของรัฐ”  หมายความว่า  </w:t>
      </w:r>
    </w:p>
    <w:p w:rsidR="00DA152F" w:rsidRDefault="00DA152F" w:rsidP="00CC641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รายจ่ายที่ตั้งไว้เป็นค่าใช้จ่ายในการช่วยเหลือค่ารักษาพยาบาลข้าราชการ  ลูกจ้างประจำ  และพนักงานของรัฐ</w:t>
      </w:r>
    </w:p>
    <w:p w:rsidR="00E6607E" w:rsidRDefault="00E6607E" w:rsidP="00DA152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71F86" w:rsidRDefault="00371F86" w:rsidP="00371F86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E6607E">
        <w:rPr>
          <w:rFonts w:ascii="TH SarabunIT๙" w:hAnsi="TH SarabunIT๙" w:cs="TH SarabunIT๙"/>
          <w:b/>
          <w:bCs/>
          <w:sz w:val="36"/>
          <w:szCs w:val="36"/>
          <w:cs/>
        </w:rPr>
        <w:t>เงินนอกงบประมาณ</w:t>
      </w:r>
    </w:p>
    <w:p w:rsidR="00F74AA5" w:rsidRPr="00E6607E" w:rsidRDefault="00371F86" w:rsidP="00CC6410">
      <w:pPr>
        <w:pStyle w:val="ListParagraph"/>
        <w:numPr>
          <w:ilvl w:val="0"/>
          <w:numId w:val="11"/>
        </w:num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เงินรายได้สถานศึกษา</w:t>
      </w:r>
    </w:p>
    <w:p w:rsidR="00371F86" w:rsidRPr="00E6607E" w:rsidRDefault="00371F86" w:rsidP="00371F86">
      <w:pPr>
        <w:pStyle w:val="ListParagraph"/>
        <w:numPr>
          <w:ilvl w:val="0"/>
          <w:numId w:val="1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เงินภาษีหัก  ณ  ที่จ่าย</w:t>
      </w:r>
    </w:p>
    <w:p w:rsidR="00371F86" w:rsidRPr="00E6607E" w:rsidRDefault="00371F86" w:rsidP="00371F86">
      <w:pPr>
        <w:pStyle w:val="ListParagraph"/>
        <w:numPr>
          <w:ilvl w:val="0"/>
          <w:numId w:val="1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เงินลูกเสือ  เนตรนารี</w:t>
      </w:r>
    </w:p>
    <w:p w:rsidR="00371F86" w:rsidRPr="00E6607E" w:rsidRDefault="00371F86" w:rsidP="00371F86">
      <w:pPr>
        <w:pStyle w:val="ListParagraph"/>
        <w:numPr>
          <w:ilvl w:val="0"/>
          <w:numId w:val="1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เงินยุวกาชาด</w:t>
      </w:r>
    </w:p>
    <w:p w:rsidR="00371F86" w:rsidRPr="00E6607E" w:rsidRDefault="00371F86" w:rsidP="00371F86">
      <w:pPr>
        <w:pStyle w:val="ListParagraph"/>
        <w:numPr>
          <w:ilvl w:val="0"/>
          <w:numId w:val="1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เงินประกันสัญญา</w:t>
      </w:r>
    </w:p>
    <w:p w:rsidR="00371F86" w:rsidRPr="00E6607E" w:rsidRDefault="00371F86" w:rsidP="00371F86">
      <w:pPr>
        <w:pStyle w:val="ListParagraph"/>
        <w:numPr>
          <w:ilvl w:val="0"/>
          <w:numId w:val="1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เงินบริจาคที่มีวัตถุประสงค์</w:t>
      </w:r>
    </w:p>
    <w:p w:rsidR="00E053E1" w:rsidRDefault="00371F86" w:rsidP="00371F86">
      <w:pPr>
        <w:pStyle w:val="ListParagraph"/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เงินรายได้สถานศึกษา  หมายถึง</w:t>
      </w:r>
      <w:r w:rsidRPr="00E6607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E6607E">
        <w:rPr>
          <w:rFonts w:ascii="TH SarabunIT๙" w:hAnsi="TH SarabunIT๙" w:cs="TH SarabunIT๙"/>
          <w:sz w:val="32"/>
          <w:szCs w:val="32"/>
          <w:cs/>
        </w:rPr>
        <w:t xml:space="preserve"> เงินรายได้ตามมาตรา  59  แห่ง  พ.ร.บ.  การศึกษาแห่งชาติ  </w:t>
      </w:r>
      <w:r w:rsidR="00E053E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p w:rsidR="00371F86" w:rsidRPr="00E053E1" w:rsidRDefault="00371F86" w:rsidP="00E053E1">
      <w:pPr>
        <w:rPr>
          <w:rFonts w:ascii="TH SarabunIT๙" w:hAnsi="TH SarabunIT๙" w:cs="TH SarabunIT๙"/>
          <w:sz w:val="24"/>
          <w:szCs w:val="32"/>
        </w:rPr>
      </w:pPr>
      <w:r w:rsidRPr="00E053E1">
        <w:rPr>
          <w:rFonts w:ascii="TH SarabunIT๙" w:hAnsi="TH SarabunIT๙" w:cs="TH SarabunIT๙"/>
          <w:sz w:val="24"/>
          <w:szCs w:val="32"/>
          <w:cs/>
        </w:rPr>
        <w:lastRenderedPageBreak/>
        <w:t xml:space="preserve">พ.ศ.  2542  ซึ่งเกิดจาก  </w:t>
      </w:r>
    </w:p>
    <w:p w:rsidR="00371F86" w:rsidRPr="00E6607E" w:rsidRDefault="00371F86" w:rsidP="00371F86">
      <w:pPr>
        <w:pStyle w:val="ListParagraph"/>
        <w:numPr>
          <w:ilvl w:val="0"/>
          <w:numId w:val="1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ผลประโยชน์จากทรัพย์สินที่เป็นราชพัสดุ</w:t>
      </w:r>
    </w:p>
    <w:p w:rsidR="00371F86" w:rsidRPr="00E6607E" w:rsidRDefault="00371F86" w:rsidP="00371F86">
      <w:pPr>
        <w:pStyle w:val="ListParagraph"/>
        <w:numPr>
          <w:ilvl w:val="0"/>
          <w:numId w:val="1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ค่าบริการและค่าธรรมเนียม  ที่ไม่ขัดหรือแย้งนโยบาย  วัตถุประสงค์และภารกิจหลักของสถานศึกษา</w:t>
      </w:r>
    </w:p>
    <w:p w:rsidR="00371F86" w:rsidRPr="00E053E1" w:rsidRDefault="00E053E1" w:rsidP="00E053E1">
      <w:pPr>
        <w:spacing w:after="0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๓.  </w:t>
      </w:r>
      <w:r w:rsidR="001D1E51" w:rsidRPr="00E053E1">
        <w:rPr>
          <w:rFonts w:ascii="TH SarabunIT๙" w:hAnsi="TH SarabunIT๙" w:cs="TH SarabunIT๙"/>
          <w:sz w:val="24"/>
          <w:szCs w:val="32"/>
          <w:cs/>
        </w:rPr>
        <w:t>เบี้ยปรับจากการผิดสัญญาลาศึกษาต่อและเบี้ยปรับการผิดสัญญาซื้อ</w:t>
      </w:r>
      <w:r w:rsidRPr="00E053E1">
        <w:rPr>
          <w:rFonts w:ascii="TH SarabunIT๙" w:hAnsi="TH SarabunIT๙" w:cs="TH SarabunIT๙" w:hint="cs"/>
          <w:sz w:val="24"/>
          <w:szCs w:val="32"/>
          <w:cs/>
        </w:rPr>
        <w:t>ทรัพย</w:t>
      </w:r>
      <w:r w:rsidRPr="00E053E1">
        <w:rPr>
          <w:rFonts w:ascii="TH SarabunIT๙" w:hAnsi="TH SarabunIT๙" w:cs="TH SarabunIT๙"/>
          <w:sz w:val="24"/>
          <w:szCs w:val="32"/>
          <w:cs/>
        </w:rPr>
        <w:t>์</w:t>
      </w:r>
      <w:r w:rsidR="001D1E51" w:rsidRPr="00E053E1">
        <w:rPr>
          <w:rFonts w:ascii="TH SarabunIT๙" w:hAnsi="TH SarabunIT๙" w:cs="TH SarabunIT๙"/>
          <w:sz w:val="24"/>
          <w:szCs w:val="32"/>
          <w:cs/>
        </w:rPr>
        <w:t>สินหรือจ้างทำของจากเงินงบประมาณ</w:t>
      </w:r>
    </w:p>
    <w:p w:rsidR="00370A0C" w:rsidRPr="00E053E1" w:rsidRDefault="00E053E1" w:rsidP="00E053E1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๔.  </w:t>
      </w:r>
      <w:r w:rsidR="008A531C" w:rsidRPr="00E053E1">
        <w:rPr>
          <w:rFonts w:ascii="TH SarabunIT๙" w:hAnsi="TH SarabunIT๙" w:cs="TH SarabunIT๙"/>
          <w:sz w:val="32"/>
          <w:szCs w:val="32"/>
          <w:cs/>
        </w:rPr>
        <w:t>ค่าขายแบบรูปรายการ  เงินอุดหนุน  อปท.  รวมเงินอาหารกลางวัน</w:t>
      </w:r>
    </w:p>
    <w:p w:rsidR="008A531C" w:rsidRPr="00E053E1" w:rsidRDefault="00E053E1" w:rsidP="00E053E1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๕.  </w:t>
      </w:r>
      <w:r w:rsidR="008A531C" w:rsidRPr="00E053E1">
        <w:rPr>
          <w:rFonts w:ascii="TH SarabunIT๙" w:hAnsi="TH SarabunIT๙" w:cs="TH SarabunIT๙"/>
          <w:sz w:val="32"/>
          <w:szCs w:val="32"/>
          <w:cs/>
        </w:rPr>
        <w:t>ค่าขายทรัพย์สินที่ได้มาจากเงินงบประมาณ</w:t>
      </w:r>
    </w:p>
    <w:p w:rsidR="00CF778C" w:rsidRPr="00E6607E" w:rsidRDefault="00CF778C" w:rsidP="00CF778C">
      <w:pPr>
        <w:pStyle w:val="ListParagraph"/>
        <w:spacing w:after="0"/>
        <w:rPr>
          <w:rFonts w:ascii="TH SarabunIT๙" w:hAnsi="TH SarabunIT๙" w:cs="TH SarabunIT๙"/>
          <w:sz w:val="32"/>
          <w:szCs w:val="32"/>
        </w:rPr>
      </w:pPr>
    </w:p>
    <w:p w:rsidR="008A531C" w:rsidRDefault="008A531C" w:rsidP="008A531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E6607E">
        <w:rPr>
          <w:rFonts w:ascii="TH SarabunIT๙" w:hAnsi="TH SarabunIT๙" w:cs="TH SarabunIT๙"/>
          <w:b/>
          <w:bCs/>
          <w:sz w:val="36"/>
          <w:szCs w:val="36"/>
          <w:cs/>
        </w:rPr>
        <w:t>งานพัสดุ</w:t>
      </w:r>
    </w:p>
    <w:p w:rsidR="008A531C" w:rsidRPr="00E6607E" w:rsidRDefault="008A531C" w:rsidP="00E053E1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b/>
          <w:bCs/>
          <w:sz w:val="32"/>
          <w:szCs w:val="32"/>
          <w:cs/>
        </w:rPr>
        <w:tab/>
        <w:t>“การพัสดุ”</w:t>
      </w:r>
      <w:r w:rsidRPr="00E6607E">
        <w:rPr>
          <w:rFonts w:ascii="TH SarabunIT๙" w:hAnsi="TH SarabunIT๙" w:cs="TH SarabunIT๙"/>
          <w:sz w:val="32"/>
          <w:szCs w:val="32"/>
          <w:cs/>
        </w:rPr>
        <w:t xml:space="preserve">  หมายความว่า  การจัดทำเอง  การซื้อ  การจ้าง  การจ้างที่ปรึกษา  การจ้างออกแบบและควบคุมงาน  การแลกเปลี่ยน  การเช่า  การควบคุม  การจำหน่าย  และการดำเนินการอื่นๆ  ที่กำหนดไว้ในระเบียบนี้</w:t>
      </w:r>
    </w:p>
    <w:p w:rsidR="008A531C" w:rsidRPr="00E6607E" w:rsidRDefault="008A531C" w:rsidP="00E053E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ab/>
      </w:r>
      <w:r w:rsidRPr="00E6607E">
        <w:rPr>
          <w:rFonts w:ascii="TH SarabunIT๙" w:hAnsi="TH SarabunIT๙" w:cs="TH SarabunIT๙"/>
          <w:b/>
          <w:bCs/>
          <w:sz w:val="32"/>
          <w:szCs w:val="32"/>
          <w:cs/>
        </w:rPr>
        <w:t>“พัสดุ”</w:t>
      </w:r>
      <w:r w:rsidRPr="00E6607E">
        <w:rPr>
          <w:rFonts w:ascii="TH SarabunIT๙" w:hAnsi="TH SarabunIT๙" w:cs="TH SarabunIT๙"/>
          <w:sz w:val="32"/>
          <w:szCs w:val="32"/>
          <w:cs/>
        </w:rPr>
        <w:t xml:space="preserve">  หมายความว่า  วัสดุ  ครุภัณฑ์  ที่ดินและสิ่งก่อสร้าง  ที่กำหนดไว้ในหนังสือ  การจำแนกประเภทรายจ่ายตามงบประมาณของสำนักงบประมาณ  หรือการจำแนกประเภทรายจ่าย  ตามสัญญาเงินกู้จากต่างประเทศ</w:t>
      </w:r>
    </w:p>
    <w:p w:rsidR="008A531C" w:rsidRPr="00E6607E" w:rsidRDefault="008A531C" w:rsidP="00E053E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ab/>
      </w:r>
      <w:r w:rsidRPr="00E6607E">
        <w:rPr>
          <w:rFonts w:ascii="TH SarabunIT๙" w:hAnsi="TH SarabunIT๙" w:cs="TH SarabunIT๙"/>
          <w:b/>
          <w:bCs/>
          <w:sz w:val="32"/>
          <w:szCs w:val="32"/>
          <w:cs/>
        </w:rPr>
        <w:t>“การซื้อ”</w:t>
      </w:r>
      <w:r w:rsidRPr="00E6607E">
        <w:rPr>
          <w:rFonts w:ascii="TH SarabunIT๙" w:hAnsi="TH SarabunIT๙" w:cs="TH SarabunIT๙"/>
          <w:sz w:val="32"/>
          <w:szCs w:val="32"/>
          <w:cs/>
        </w:rPr>
        <w:t xml:space="preserve">  หมายความว่า  การซื้อพัสุทุกชนิดทั้งที่มีการติดตั้ง  ทดลอง  และบริการที่เกี่ยวเนื่องอื่นๆ  แต่ไม่รวมถึงการจัดหาพัสดุในลักษณะการจ้าง</w:t>
      </w:r>
    </w:p>
    <w:p w:rsidR="008A531C" w:rsidRPr="00E6607E" w:rsidRDefault="008A531C" w:rsidP="008A531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ab/>
      </w:r>
      <w:r w:rsidRPr="00E6607E">
        <w:rPr>
          <w:rFonts w:ascii="TH SarabunIT๙" w:hAnsi="TH SarabunIT๙" w:cs="TH SarabunIT๙"/>
          <w:b/>
          <w:bCs/>
          <w:sz w:val="32"/>
          <w:szCs w:val="32"/>
          <w:cs/>
        </w:rPr>
        <w:t>“การจ้าง”</w:t>
      </w:r>
      <w:r w:rsidRPr="00E6607E">
        <w:rPr>
          <w:rFonts w:ascii="TH SarabunIT๙" w:hAnsi="TH SarabunIT๙" w:cs="TH SarabunIT๙"/>
          <w:sz w:val="32"/>
          <w:szCs w:val="32"/>
          <w:cs/>
        </w:rPr>
        <w:t xml:space="preserve">  ให้หมายความรวมถึง  การจ้างทำของและการับขนตามประมวลกฎหมายแพ่งและพาณิชย์ และการจ้างเหมาบริการ  แต่ไม่รวมถึงการจ้างลูกจ้างของส่วนราชการตามระเบียบของกระทรวงการคลัง  การับขนในการเดินทางไปราชการตามกฎหมายว่าด้วยค่าใช้จ่ายในการเดินทางไปราชการ  การจ้างที่ปรึกษ  การจ้างออกแบบและควบคุมงาน  และการจ้างแรงงานตามประมวลกฎหมายแพ่งและพาณิชย์</w:t>
      </w:r>
    </w:p>
    <w:p w:rsidR="008A531C" w:rsidRPr="00E6607E" w:rsidRDefault="008A531C" w:rsidP="008A531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ab/>
        <w:t>ขอบข่ายภารกิจ</w:t>
      </w:r>
    </w:p>
    <w:p w:rsidR="008A531C" w:rsidRPr="00E6607E" w:rsidRDefault="008A531C" w:rsidP="008A531C">
      <w:pPr>
        <w:pStyle w:val="ListParagraph"/>
        <w:numPr>
          <w:ilvl w:val="0"/>
          <w:numId w:val="1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กฎหมาย  ระเบียบ  และเอกสดารที่เกี่ยวข้อง</w:t>
      </w:r>
    </w:p>
    <w:p w:rsidR="008A531C" w:rsidRPr="00E6607E" w:rsidRDefault="008A531C" w:rsidP="008A531C">
      <w:pPr>
        <w:pStyle w:val="ListParagraph"/>
        <w:numPr>
          <w:ilvl w:val="0"/>
          <w:numId w:val="1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ระเบียบสำนักนายกรัฐมนตรีว่าด้วยการพัสดุ  พ.ศ.  2535  และแก้ไขเพิ่มเติม</w:t>
      </w:r>
    </w:p>
    <w:p w:rsidR="008A531C" w:rsidRPr="00E6607E" w:rsidRDefault="008A531C" w:rsidP="008A531C">
      <w:pPr>
        <w:pStyle w:val="ListParagraph"/>
        <w:numPr>
          <w:ilvl w:val="0"/>
          <w:numId w:val="1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ระเบียบสำนักนายกรัฐมนตรีว่าด้วยการพัสดุด้วยวิธีการทางอิเล็กทรอนิกส์  พ.ศ.  2549</w:t>
      </w:r>
    </w:p>
    <w:p w:rsidR="008A531C" w:rsidRPr="00E053E1" w:rsidRDefault="00E053E1" w:rsidP="00E053E1">
      <w:pPr>
        <w:ind w:firstLine="36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๔.  </w:t>
      </w:r>
      <w:r w:rsidR="008A531C" w:rsidRPr="00E053E1">
        <w:rPr>
          <w:rFonts w:ascii="TH SarabunIT๙" w:hAnsi="TH SarabunIT๙" w:cs="TH SarabunIT๙"/>
          <w:sz w:val="24"/>
          <w:szCs w:val="32"/>
          <w:cs/>
        </w:rPr>
        <w:t xml:space="preserve">แนวทางการปฏิบัติตามระเบียบสำนักนายกรัฐมนตรี  ว่าด้วยการพัสดุด้วยวิธีการทางอิเล็กทรอนิกส์ </w:t>
      </w:r>
      <w:r w:rsidRPr="00E053E1">
        <w:rPr>
          <w:rFonts w:ascii="TH SarabunIT๙" w:hAnsi="TH SarabunIT๙" w:cs="TH SarabunIT๙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</w:t>
      </w:r>
      <w:r w:rsidRPr="00E053E1">
        <w:rPr>
          <w:rFonts w:ascii="TH SarabunIT๙" w:hAnsi="TH SarabunIT๙" w:cs="TH SarabunIT๙"/>
          <w:sz w:val="24"/>
          <w:szCs w:val="32"/>
          <w:cs/>
        </w:rPr>
        <w:t xml:space="preserve">     </w:t>
      </w:r>
      <w:r w:rsidR="008A531C" w:rsidRPr="00E053E1">
        <w:rPr>
          <w:rFonts w:ascii="TH SarabunIT๙" w:hAnsi="TH SarabunIT๙" w:cs="TH SarabunIT๙"/>
          <w:sz w:val="24"/>
          <w:szCs w:val="32"/>
          <w:cs/>
        </w:rPr>
        <w:t xml:space="preserve"> พ.ศ.  2549</w:t>
      </w:r>
    </w:p>
    <w:p w:rsidR="008A531C" w:rsidRPr="00E6607E" w:rsidRDefault="00533330" w:rsidP="0053333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หน้าที่และความรับผิดชอบ</w:t>
      </w:r>
    </w:p>
    <w:p w:rsidR="00533330" w:rsidRPr="00E44524" w:rsidRDefault="00E44524" w:rsidP="00E4452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๑.  </w:t>
      </w:r>
      <w:r w:rsidR="00533330" w:rsidRPr="00E44524">
        <w:rPr>
          <w:rFonts w:ascii="TH SarabunIT๙" w:hAnsi="TH SarabunIT๙" w:cs="TH SarabunIT๙"/>
          <w:sz w:val="32"/>
          <w:szCs w:val="32"/>
          <w:cs/>
        </w:rPr>
        <w:t>จัดวางระบบและปฏิบัติงานเกี่ยวกับจัดหา  การซื้อ  การจ้าง  การเก็บรักษา  และการเบิกพัสดุ  การควบคุม  และการจำหน่ายพัสดุให้เป็นไปตามระเบียบที่เกี่ยวข้อง</w:t>
      </w:r>
    </w:p>
    <w:p w:rsidR="00533330" w:rsidRPr="00E44524" w:rsidRDefault="00E44524" w:rsidP="00E44524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 </w:t>
      </w:r>
      <w:r w:rsidR="00533330" w:rsidRPr="00E44524">
        <w:rPr>
          <w:rFonts w:ascii="TH SarabunIT๙" w:hAnsi="TH SarabunIT๙" w:cs="TH SarabunIT๙"/>
          <w:sz w:val="32"/>
          <w:szCs w:val="32"/>
          <w:cs/>
        </w:rPr>
        <w:t>ควบคุมการเบิกจ่ายเงินตามประเภทเงิน  ให้เป็นไปตามแผนปฏิบัติราชการรายปี</w:t>
      </w:r>
    </w:p>
    <w:p w:rsidR="00533330" w:rsidRPr="00E44524" w:rsidRDefault="00533330" w:rsidP="00E44524">
      <w:pPr>
        <w:pStyle w:val="ListParagraph"/>
        <w:numPr>
          <w:ilvl w:val="0"/>
          <w:numId w:val="30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44524">
        <w:rPr>
          <w:rFonts w:ascii="TH SarabunIT๙" w:hAnsi="TH SarabunIT๙" w:cs="TH SarabunIT๙"/>
          <w:sz w:val="32"/>
          <w:szCs w:val="32"/>
          <w:cs/>
        </w:rPr>
        <w:t>จัดทำทะเบียนที่ดินและสิ่งก่อสร้างทุกประเภทของสถานศึกษา</w:t>
      </w:r>
    </w:p>
    <w:p w:rsidR="00533330" w:rsidRPr="00E44524" w:rsidRDefault="00533330" w:rsidP="00E44524">
      <w:pPr>
        <w:pStyle w:val="ListParagraph"/>
        <w:numPr>
          <w:ilvl w:val="0"/>
          <w:numId w:val="30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44524">
        <w:rPr>
          <w:rFonts w:ascii="TH SarabunIT๙" w:hAnsi="TH SarabunIT๙" w:cs="TH SarabunIT๙"/>
          <w:sz w:val="32"/>
          <w:szCs w:val="32"/>
          <w:cs/>
        </w:rPr>
        <w:t>ประสานงานและวางแผนในการใช้พื้นที่ของสถานศึกษา  ให้เป็นไปตามแผนพัฒนาการศึกษา</w:t>
      </w:r>
    </w:p>
    <w:p w:rsidR="00533330" w:rsidRPr="00E053E1" w:rsidRDefault="00E053E1" w:rsidP="002C091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๕.  </w:t>
      </w:r>
      <w:r w:rsidR="00533330" w:rsidRPr="00E053E1">
        <w:rPr>
          <w:rFonts w:ascii="TH SarabunIT๙" w:hAnsi="TH SarabunIT๙" w:cs="TH SarabunIT๙"/>
          <w:sz w:val="32"/>
          <w:szCs w:val="32"/>
          <w:cs/>
        </w:rPr>
        <w:t>กำหนดหลักเกณฑ์วิธีการและดำเนินการเกี่ยวกับการจัดหาประโยชน์ที่ราชพัสดุการใช้และการขอใช้อาคารสถานที่ของสถานศึกษาให้เป็นไปตามกฎหมายและระเบียบที่เกี่ยวข้องควบคุมดู  ปรับปรุง  ซ่อมแซม  บำรุงรักษา</w:t>
      </w:r>
      <w:r w:rsidR="00533330" w:rsidRPr="00E053E1">
        <w:rPr>
          <w:rFonts w:ascii="TH SarabunIT๙" w:hAnsi="TH SarabunIT๙" w:cs="TH SarabunIT๙"/>
          <w:sz w:val="32"/>
          <w:szCs w:val="32"/>
          <w:cs/>
        </w:rPr>
        <w:lastRenderedPageBreak/>
        <w:t>ครุภัณฑ์  ให้อยู่ในสภาพเรียบร้อยต่อการใช้งานและพัฒนาอาคารสถานที่  การอนุรักษ์พลังงาน  การรักษาสภาพแวดล้อม  และระบบสาธารณูปโภคของสถานศึกษาให้เป็นระเบียบและสวยงาม</w:t>
      </w:r>
    </w:p>
    <w:p w:rsidR="00C22C54" w:rsidRPr="00E44524" w:rsidRDefault="00E44524" w:rsidP="00E44524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๖.  </w:t>
      </w:r>
      <w:r w:rsidR="00C22C54" w:rsidRPr="00E44524">
        <w:rPr>
          <w:rFonts w:ascii="TH SarabunIT๙" w:hAnsi="TH SarabunIT๙" w:cs="TH SarabunIT๙"/>
          <w:sz w:val="32"/>
          <w:szCs w:val="32"/>
          <w:cs/>
        </w:rPr>
        <w:t>จัดเวรยามดูแลอาคารสถานที่ของสถานศึกษาให้ปลอดภัยจากโจรภัย  อัคคีภัยและภัยอื่นๆ</w:t>
      </w:r>
    </w:p>
    <w:p w:rsidR="00C22C54" w:rsidRPr="00E44524" w:rsidRDefault="00E44524" w:rsidP="00E4452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๗.  </w:t>
      </w:r>
      <w:r w:rsidR="00C22C54" w:rsidRPr="00E44524">
        <w:rPr>
          <w:rFonts w:ascii="TH SarabunIT๙" w:hAnsi="TH SarabunIT๙" w:cs="TH SarabunIT๙"/>
          <w:sz w:val="32"/>
          <w:szCs w:val="32"/>
          <w:cs/>
        </w:rPr>
        <w:t>จัดวางระบบและควบคุมการใช้ยานพาหนะ  การเบิกจ่ายน้ำมันเชื้อเพลิงการบำรุงรักษาและการพัสดุต่างๆ  ที่เกี่ยวกับยานพาหนะของสถานศึกษาให้เป็นไปตามระเบียบที่เกี่ยวข้อง</w:t>
      </w:r>
    </w:p>
    <w:p w:rsidR="00C22C54" w:rsidRPr="00E44524" w:rsidRDefault="00E44524" w:rsidP="00E4452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๘.  </w:t>
      </w:r>
      <w:r w:rsidR="00C22C54" w:rsidRPr="00E44524">
        <w:rPr>
          <w:rFonts w:ascii="TH SarabunIT๙" w:hAnsi="TH SarabunIT๙" w:cs="TH SarabunIT๙"/>
          <w:sz w:val="32"/>
          <w:szCs w:val="32"/>
          <w:cs/>
        </w:rPr>
        <w:t>ให้คำแนะนำ  ชี้แจง  และอำนวยความสะดวกแก่บุคลากรในสถานศึกษาเกี่ยวกับงานในหน้าที่</w:t>
      </w:r>
    </w:p>
    <w:p w:rsidR="00C22C54" w:rsidRPr="00E44524" w:rsidRDefault="00E44524" w:rsidP="002C091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44524">
        <w:rPr>
          <w:rFonts w:ascii="TH SarabunIT๙" w:hAnsi="TH SarabunIT๙" w:cs="TH SarabunIT๙"/>
          <w:sz w:val="32"/>
          <w:szCs w:val="32"/>
          <w:cs/>
        </w:rPr>
        <w:t xml:space="preserve">๙.  </w:t>
      </w:r>
      <w:r w:rsidR="00C22C54" w:rsidRPr="00E44524">
        <w:rPr>
          <w:rFonts w:ascii="TH SarabunIT๙" w:hAnsi="TH SarabunIT๙" w:cs="TH SarabunIT๙"/>
          <w:sz w:val="32"/>
          <w:szCs w:val="32"/>
          <w:cs/>
        </w:rPr>
        <w:t>เก็บรักษาเอกสารและหลักฐานต่าง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2C54" w:rsidRPr="00E44524">
        <w:rPr>
          <w:rFonts w:ascii="TH SarabunIT๙" w:hAnsi="TH SarabunIT๙" w:cs="TH SarabunIT๙"/>
          <w:sz w:val="32"/>
          <w:szCs w:val="32"/>
          <w:cs/>
        </w:rPr>
        <w:t>ๆ  ไว้เพื่อการตรวจสอบและดำเนินการทำลายเอกสารตามระเบียบที่เกี่ยวข้อง</w:t>
      </w:r>
    </w:p>
    <w:p w:rsidR="00C22C54" w:rsidRPr="00E44524" w:rsidRDefault="00E44524" w:rsidP="00E44524">
      <w:pPr>
        <w:pStyle w:val="ListParagraph"/>
        <w:numPr>
          <w:ilvl w:val="0"/>
          <w:numId w:val="32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2C54" w:rsidRPr="00E44524">
        <w:rPr>
          <w:rFonts w:ascii="TH SarabunIT๙" w:hAnsi="TH SarabunIT๙" w:cs="TH SarabunIT๙"/>
          <w:sz w:val="32"/>
          <w:szCs w:val="32"/>
          <w:cs/>
        </w:rPr>
        <w:t>ประสานงานและให้ความร่วมมือกับหน่วยงานต่าง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2C54" w:rsidRPr="00E44524">
        <w:rPr>
          <w:rFonts w:ascii="TH SarabunIT๙" w:hAnsi="TH SarabunIT๙" w:cs="TH SarabunIT๙"/>
          <w:sz w:val="32"/>
          <w:szCs w:val="32"/>
          <w:cs/>
        </w:rPr>
        <w:t>ๆ  ทั้งภายในและภายนอกสถานศึกษา</w:t>
      </w:r>
    </w:p>
    <w:p w:rsidR="00C22C54" w:rsidRPr="00E6607E" w:rsidRDefault="00E44524" w:rsidP="00E44524">
      <w:pPr>
        <w:pStyle w:val="ListParagraph"/>
        <w:numPr>
          <w:ilvl w:val="0"/>
          <w:numId w:val="32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22C54" w:rsidRPr="00E6607E">
        <w:rPr>
          <w:rFonts w:ascii="TH SarabunIT๙" w:hAnsi="TH SarabunIT๙" w:cs="TH SarabunIT๙"/>
          <w:sz w:val="32"/>
          <w:szCs w:val="32"/>
          <w:cs/>
        </w:rPr>
        <w:t>เสนอโครงการและรายงานการปฏิบัติงานในหน้าที่ตามลำดับขั้น</w:t>
      </w:r>
    </w:p>
    <w:p w:rsidR="00C22C54" w:rsidRDefault="00E44524" w:rsidP="00E44524">
      <w:pPr>
        <w:pStyle w:val="ListParagraph"/>
        <w:numPr>
          <w:ilvl w:val="0"/>
          <w:numId w:val="32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22C54" w:rsidRPr="00E6607E">
        <w:rPr>
          <w:rFonts w:ascii="TH SarabunIT๙" w:hAnsi="TH SarabunIT๙" w:cs="TH SarabunIT๙"/>
          <w:sz w:val="32"/>
          <w:szCs w:val="32"/>
          <w:cs/>
        </w:rPr>
        <w:t>ปฏิบัติอื่นตามที่ได้รับมอบหมาย</w:t>
      </w:r>
    </w:p>
    <w:p w:rsidR="00E6607E" w:rsidRPr="00E6607E" w:rsidRDefault="00E6607E" w:rsidP="00E6607E">
      <w:pPr>
        <w:pStyle w:val="ListParagraph"/>
        <w:spacing w:after="0"/>
        <w:rPr>
          <w:rFonts w:ascii="TH SarabunIT๙" w:hAnsi="TH SarabunIT๙" w:cs="TH SarabunIT๙"/>
          <w:sz w:val="32"/>
          <w:szCs w:val="32"/>
        </w:rPr>
      </w:pPr>
    </w:p>
    <w:p w:rsidR="00C22C54" w:rsidRDefault="00C22C54" w:rsidP="00C22C54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E6607E">
        <w:rPr>
          <w:rFonts w:ascii="TH SarabunIT๙" w:hAnsi="TH SarabunIT๙" w:cs="TH SarabunIT๙"/>
          <w:b/>
          <w:bCs/>
          <w:sz w:val="36"/>
          <w:szCs w:val="36"/>
          <w:cs/>
        </w:rPr>
        <w:t>สวัสดิการและสิทธิประโยชน์</w:t>
      </w:r>
    </w:p>
    <w:p w:rsidR="00C22C54" w:rsidRPr="00E6607E" w:rsidRDefault="00C22C54" w:rsidP="00C22C54">
      <w:pPr>
        <w:pStyle w:val="ListParagraph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ค่าใช้จ่ายในการเดินทางไปราชกา</w:t>
      </w:r>
      <w:r w:rsidR="00E6607E">
        <w:rPr>
          <w:rFonts w:ascii="TH SarabunIT๙" w:hAnsi="TH SarabunIT๙" w:cs="TH SarabunIT๙" w:hint="cs"/>
          <w:sz w:val="32"/>
          <w:szCs w:val="32"/>
          <w:cs/>
        </w:rPr>
        <w:t>ร</w:t>
      </w:r>
    </w:p>
    <w:p w:rsidR="00C22C54" w:rsidRPr="00E6607E" w:rsidRDefault="00C22C54" w:rsidP="00C22C54">
      <w:pPr>
        <w:pStyle w:val="ListParagraph"/>
        <w:numPr>
          <w:ilvl w:val="1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กฎหมายและระเบียบที่เกี่ยวข้อง</w:t>
      </w:r>
    </w:p>
    <w:p w:rsidR="00C22C54" w:rsidRPr="00E6607E" w:rsidRDefault="00C22C54" w:rsidP="00C22C54">
      <w:pPr>
        <w:pStyle w:val="ListParagraph"/>
        <w:numPr>
          <w:ilvl w:val="1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พระราชกฤษฎีกาค่าใช้จ่ายในการเดินทางไปราชการ  พ.ศ.  2526  และที่แก้ไขเพิ่มเติม</w:t>
      </w:r>
    </w:p>
    <w:p w:rsidR="00C22C54" w:rsidRPr="00E6607E" w:rsidRDefault="00C22C54" w:rsidP="00C22C54">
      <w:pPr>
        <w:pStyle w:val="ListParagraph"/>
        <w:numPr>
          <w:ilvl w:val="1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ระเบียบกระทรวงการคลังว่าด้วยการเบิกค่าใช้จ่ายในการเดินทางไปราชการ  พ.ศ.  2550</w:t>
      </w:r>
    </w:p>
    <w:p w:rsidR="00C22C54" w:rsidRPr="00E6607E" w:rsidRDefault="00C22C54" w:rsidP="00C22C54">
      <w:pPr>
        <w:pStyle w:val="ListParagraph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ค่าใช้จ่ายในการเดินทางไปราชการ</w:t>
      </w:r>
    </w:p>
    <w:p w:rsidR="00C22C54" w:rsidRPr="00E44524" w:rsidRDefault="00E44524" w:rsidP="00E44524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</w:t>
      </w:r>
      <w:r w:rsidR="00C22C54" w:rsidRPr="00E44524">
        <w:rPr>
          <w:rFonts w:ascii="TH SarabunIT๙" w:hAnsi="TH SarabunIT๙" w:cs="TH SarabunIT๙"/>
          <w:sz w:val="24"/>
          <w:szCs w:val="32"/>
          <w:cs/>
        </w:rPr>
        <w:t>การอนุมัติเดินทางไปราชการ  ผู้มีอำนาจอนุมัติให้เดินทางไปราชการ  อนุมัติระยะเวลาในการเดินทางล่วงหน้า  หรือระยะเวลาหลังเสร็จสิ้นการปฏิบัติราชการได้ตามความจำเป็น</w:t>
      </w:r>
    </w:p>
    <w:p w:rsidR="00C22C54" w:rsidRPr="00E6607E" w:rsidRDefault="00C22C54" w:rsidP="00C22C54">
      <w:pPr>
        <w:pStyle w:val="ListParagraph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การนับเวลาเดินทางไปราชการเพื่อคำนวณเบี้ยเลี้ยง  กรณีพักค้าง</w:t>
      </w:r>
    </w:p>
    <w:p w:rsidR="00C22C54" w:rsidRPr="00E6607E" w:rsidRDefault="00C22C54" w:rsidP="00C22C54">
      <w:pPr>
        <w:pStyle w:val="ListParagraph"/>
        <w:numPr>
          <w:ilvl w:val="1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ให้นับ  24  ชั่วโมงเป็น  1  วัน</w:t>
      </w:r>
    </w:p>
    <w:p w:rsidR="00C22C54" w:rsidRPr="00E44524" w:rsidRDefault="00E44524" w:rsidP="00E44524">
      <w:pPr>
        <w:spacing w:after="0"/>
        <w:ind w:firstLine="36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๓.๒ </w:t>
      </w:r>
      <w:r w:rsidR="00C22C54" w:rsidRPr="00E44524">
        <w:rPr>
          <w:rFonts w:ascii="TH SarabunIT๙" w:hAnsi="TH SarabunIT๙" w:cs="TH SarabunIT๙"/>
          <w:sz w:val="24"/>
          <w:szCs w:val="32"/>
          <w:cs/>
        </w:rPr>
        <w:t>ถ้าไม่ถึง  24  ชั่วโมงหรือเกิน  24  ชั่วโมง  และส่วนที่ไม่ถึงหรือเกิน  24  ชั่วโมง  นับได้เกิน</w:t>
      </w:r>
      <w:r w:rsidRPr="00E44524">
        <w:rPr>
          <w:rFonts w:ascii="TH SarabunIT๙" w:hAnsi="TH SarabunIT๙" w:cs="TH SarabunIT๙"/>
          <w:sz w:val="24"/>
          <w:szCs w:val="32"/>
          <w:cs/>
        </w:rPr>
        <w:t xml:space="preserve">         </w:t>
      </w:r>
      <w:r w:rsidR="00C22C54" w:rsidRPr="00E44524">
        <w:rPr>
          <w:rFonts w:ascii="TH SarabunIT๙" w:hAnsi="TH SarabunIT๙" w:cs="TH SarabunIT๙"/>
          <w:sz w:val="24"/>
          <w:szCs w:val="32"/>
          <w:cs/>
        </w:rPr>
        <w:t xml:space="preserve">12  </w:t>
      </w:r>
      <w:r w:rsidRPr="00E44524">
        <w:rPr>
          <w:rFonts w:ascii="TH SarabunIT๙" w:hAnsi="TH SarabunIT๙" w:cs="TH SarabunIT๙"/>
          <w:sz w:val="24"/>
          <w:szCs w:val="32"/>
          <w:cs/>
        </w:rPr>
        <w:t>ชั่วโมง</w:t>
      </w:r>
      <w:r w:rsidR="00C22C54" w:rsidRPr="00E44524">
        <w:rPr>
          <w:rFonts w:ascii="TH SarabunIT๙" w:hAnsi="TH SarabunIT๙" w:cs="TH SarabunIT๙"/>
          <w:sz w:val="24"/>
          <w:szCs w:val="32"/>
          <w:cs/>
        </w:rPr>
        <w:t xml:space="preserve">  ให้ถือเป็น  1 วัน</w:t>
      </w:r>
    </w:p>
    <w:p w:rsidR="00C22C54" w:rsidRPr="00E6607E" w:rsidRDefault="00C22C54" w:rsidP="00A713AE">
      <w:pPr>
        <w:pStyle w:val="ListParagraph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การนับเวลาเดินทางไปราชการเพื่อคำนวณเบี้ยเลี้ยงเดินทาง  กรณีไม่พักค้าง</w:t>
      </w:r>
    </w:p>
    <w:p w:rsidR="0030301B" w:rsidRPr="00E6607E" w:rsidRDefault="0030301B" w:rsidP="0030301B">
      <w:pPr>
        <w:pStyle w:val="ListParagraph"/>
        <w:numPr>
          <w:ilvl w:val="1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หากนับได้ไม่ถึง  24  ชั่วโมงและส่วนที่ไม่ถึงนับได้เกิน  12  ชั่วโมง  ให้ถือเป็น  1วัน</w:t>
      </w:r>
    </w:p>
    <w:p w:rsidR="0030301B" w:rsidRPr="00E6607E" w:rsidRDefault="0030301B" w:rsidP="0030301B">
      <w:pPr>
        <w:pStyle w:val="ListParagraph"/>
        <w:numPr>
          <w:ilvl w:val="1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หากนับได้ไม่เกิน  12  ชั่วโมง  แต่เกิน  6  ชั่วโมงขึ้นไป  ให้ถือเป็นครึ่งวัน</w:t>
      </w:r>
    </w:p>
    <w:p w:rsidR="0030301B" w:rsidRPr="00E6607E" w:rsidRDefault="0030301B" w:rsidP="0030301B">
      <w:pPr>
        <w:pStyle w:val="ListParagraph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การนับเวลาเดินทางไปราชการเพื่อคำนวณเบี้ยเลี้ยงเดินทาง</w:t>
      </w:r>
    </w:p>
    <w:p w:rsidR="0030301B" w:rsidRPr="00E6607E" w:rsidRDefault="0030301B" w:rsidP="0030301B">
      <w:pPr>
        <w:pStyle w:val="ListParagraph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กรณีลากิจหรือลาพักผ่อนก่อนปฏิบัติราชการ  ให้นับเวลาตั้งแต่เริ่มปฏิบัติราชการเป็นต้นไป</w:t>
      </w:r>
    </w:p>
    <w:p w:rsidR="0030301B" w:rsidRPr="00E44524" w:rsidRDefault="00E44524" w:rsidP="00E44524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๗.   </w:t>
      </w:r>
      <w:r w:rsidR="0030301B" w:rsidRPr="00E44524">
        <w:rPr>
          <w:rFonts w:ascii="TH SarabunIT๙" w:hAnsi="TH SarabunIT๙" w:cs="TH SarabunIT๙"/>
          <w:sz w:val="32"/>
          <w:szCs w:val="32"/>
          <w:cs/>
        </w:rPr>
        <w:t>กรณีลากิจหรือลาพักผ่อนหลังเสร็จสิ้นการปฏิบัติราชการ  ให้ถือว่าสิทธิในการเบิกจ่ายเบี้ยเลี้ยงเดินทางสิ้นสุดลงเมื่อสิ้นสุดเวลาการปฏิบัติราชการ</w:t>
      </w:r>
    </w:p>
    <w:p w:rsidR="0030301B" w:rsidRPr="00E44524" w:rsidRDefault="00E44524" w:rsidP="00E44524">
      <w:pPr>
        <w:pStyle w:val="ListParagraph"/>
        <w:numPr>
          <w:ilvl w:val="0"/>
          <w:numId w:val="3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301B" w:rsidRPr="00E44524">
        <w:rPr>
          <w:rFonts w:ascii="TH SarabunIT๙" w:hAnsi="TH SarabunIT๙" w:cs="TH SarabunIT๙"/>
          <w:sz w:val="32"/>
          <w:szCs w:val="32"/>
          <w:cs/>
        </w:rPr>
        <w:t>หลักเกณฑ์การเบิกค่าเช่าที่พักในประเทศ</w:t>
      </w:r>
    </w:p>
    <w:p w:rsidR="00E6607E" w:rsidRDefault="00E6607E" w:rsidP="00E6607E">
      <w:pPr>
        <w:pStyle w:val="ListParagraph"/>
        <w:spacing w:after="0"/>
        <w:rPr>
          <w:rFonts w:ascii="TH SarabunIT๙" w:hAnsi="TH SarabunIT๙" w:cs="TH SarabunIT๙"/>
          <w:sz w:val="32"/>
          <w:szCs w:val="32"/>
        </w:rPr>
      </w:pPr>
    </w:p>
    <w:p w:rsidR="002C091B" w:rsidRDefault="002C091B" w:rsidP="00E6607E">
      <w:pPr>
        <w:pStyle w:val="ListParagraph"/>
        <w:spacing w:after="0"/>
        <w:rPr>
          <w:rFonts w:ascii="TH SarabunIT๙" w:hAnsi="TH SarabunIT๙" w:cs="TH SarabunIT๙"/>
          <w:sz w:val="32"/>
          <w:szCs w:val="32"/>
        </w:rPr>
      </w:pPr>
    </w:p>
    <w:p w:rsidR="002C091B" w:rsidRDefault="002C091B" w:rsidP="00E6607E">
      <w:pPr>
        <w:pStyle w:val="ListParagraph"/>
        <w:spacing w:after="0"/>
        <w:rPr>
          <w:rFonts w:ascii="TH SarabunIT๙" w:hAnsi="TH SarabunIT๙" w:cs="TH SarabunIT๙"/>
          <w:sz w:val="32"/>
          <w:szCs w:val="32"/>
        </w:rPr>
      </w:pPr>
    </w:p>
    <w:p w:rsidR="002C091B" w:rsidRPr="00E6607E" w:rsidRDefault="002C091B" w:rsidP="00E6607E">
      <w:pPr>
        <w:pStyle w:val="ListParagraph"/>
        <w:spacing w:after="0"/>
        <w:rPr>
          <w:rFonts w:ascii="TH SarabunIT๙" w:hAnsi="TH SarabunIT๙" w:cs="TH SarabunIT๙"/>
          <w:sz w:val="32"/>
          <w:szCs w:val="32"/>
        </w:rPr>
      </w:pPr>
    </w:p>
    <w:p w:rsidR="00EA1269" w:rsidRDefault="00EA1269" w:rsidP="00EA1269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E6607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การเบิกค่าพาหนะ</w:t>
      </w:r>
    </w:p>
    <w:p w:rsidR="00EA1269" w:rsidRPr="00E6607E" w:rsidRDefault="00EA1269" w:rsidP="00CC6410">
      <w:pPr>
        <w:pStyle w:val="ListParagraph"/>
        <w:numPr>
          <w:ilvl w:val="0"/>
          <w:numId w:val="17"/>
        </w:num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โดยปกติให้ใช้ยานพาหนะประจำทางและให้เบิกค่าพาหนะโดยประหยัด</w:t>
      </w:r>
    </w:p>
    <w:p w:rsidR="004A397B" w:rsidRPr="00E6607E" w:rsidRDefault="00EA1269" w:rsidP="00EA1269">
      <w:pPr>
        <w:pStyle w:val="ListParagraph"/>
        <w:numPr>
          <w:ilvl w:val="0"/>
          <w:numId w:val="17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กรณีไม่มียานพาหนะประจำทาง  หรือมีแต่ต้องการความรวดเร็ว  เพื่อประโยชน์แก่ทางราชการ  ให้</w:t>
      </w:r>
    </w:p>
    <w:p w:rsidR="00EA1269" w:rsidRPr="00E6607E" w:rsidRDefault="00EA1269" w:rsidP="00E4452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ใช้ยานพาหนะอื่นได้  แต่ต้องชี้แจงเหตุผลและความจำเป็นไว้ในหลักฐานขอเบิกค่าพาหนะนั้น</w:t>
      </w:r>
    </w:p>
    <w:p w:rsidR="00EA1269" w:rsidRPr="00E6607E" w:rsidRDefault="00EA1269" w:rsidP="00E44524">
      <w:pPr>
        <w:pStyle w:val="ListParagraph"/>
        <w:numPr>
          <w:ilvl w:val="0"/>
          <w:numId w:val="17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ข้าราชการระดับ  6  ขึ้นไป  เบิกค่าพาหนะรับจ้างได้  ในกรณีต่อไปนี้</w:t>
      </w:r>
    </w:p>
    <w:p w:rsidR="004A397B" w:rsidRPr="00E6607E" w:rsidRDefault="00E44524" w:rsidP="00E44524">
      <w:pPr>
        <w:pStyle w:val="ListParagraph"/>
        <w:numPr>
          <w:ilvl w:val="1"/>
          <w:numId w:val="17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1269" w:rsidRPr="00E6607E">
        <w:rPr>
          <w:rFonts w:ascii="TH SarabunIT๙" w:hAnsi="TH SarabunIT๙" w:cs="TH SarabunIT๙"/>
          <w:sz w:val="32"/>
          <w:szCs w:val="32"/>
          <w:cs/>
        </w:rPr>
        <w:t>การเดินทางไป-กลับ  ระหว่างสถานที่อยู่  ที่พัก  หรือสถานที่ปฏิบัติราชการกับสถานี</w:t>
      </w:r>
    </w:p>
    <w:p w:rsidR="00EA1269" w:rsidRPr="00E44524" w:rsidRDefault="00EA1269" w:rsidP="00E4452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44524">
        <w:rPr>
          <w:rFonts w:ascii="TH SarabunIT๙" w:hAnsi="TH SarabunIT๙" w:cs="TH SarabunIT๙"/>
          <w:sz w:val="32"/>
          <w:szCs w:val="32"/>
          <w:cs/>
        </w:rPr>
        <w:t>ยานพาหนะประจำทาง  หรือสถานที่จัดพาหนะที่ใช้เดินทางภายในเขตจังหวัดเดียวกัน</w:t>
      </w:r>
    </w:p>
    <w:p w:rsidR="00516E21" w:rsidRPr="00E44524" w:rsidRDefault="00E44524" w:rsidP="00E4452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๓.๒ </w:t>
      </w:r>
      <w:r w:rsidR="00516E21" w:rsidRPr="00E44524">
        <w:rPr>
          <w:rFonts w:ascii="TH SarabunIT๙" w:hAnsi="TH SarabunIT๙" w:cs="TH SarabunIT๙"/>
          <w:sz w:val="32"/>
          <w:szCs w:val="32"/>
          <w:cs/>
        </w:rPr>
        <w:t>การเดินทางไป-กลับ  ระหว่างสถานที่อยู่  ที่พัก  กับสถานที่ปฏิบัติราชการภายในเขตจังหวัดเดียวกัน  วันละไม่เกิน  2  เที่ยว</w:t>
      </w:r>
    </w:p>
    <w:p w:rsidR="004A397B" w:rsidRPr="00E44524" w:rsidRDefault="00E44524" w:rsidP="00E44524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๓.๓ </w:t>
      </w:r>
      <w:r w:rsidR="00516E21" w:rsidRPr="00E44524">
        <w:rPr>
          <w:rFonts w:ascii="TH SarabunIT๙" w:hAnsi="TH SarabunIT๙" w:cs="TH SarabunIT๙"/>
          <w:sz w:val="32"/>
          <w:szCs w:val="32"/>
          <w:cs/>
        </w:rPr>
        <w:t>การเดินทางไปราชการในเขตกรุงเทพมหานคร  กรณีเป็นการเดินทางข้ามเขตจังหวัด  ให้เบิก</w:t>
      </w:r>
    </w:p>
    <w:p w:rsidR="00516E21" w:rsidRPr="00E44524" w:rsidRDefault="00516E21" w:rsidP="00E4452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44524">
        <w:rPr>
          <w:rFonts w:ascii="TH SarabunIT๙" w:hAnsi="TH SarabunIT๙" w:cs="TH SarabunIT๙"/>
          <w:sz w:val="32"/>
          <w:szCs w:val="32"/>
          <w:cs/>
        </w:rPr>
        <w:t>ตามอัตราที่กระทรวงการคลังกำหนด  คือ  ให้เบิกตามที่จ่ายจริง  ดังนี้  ระหว่างกรุงเทพมหานครกับเขตจังหวัดติดต่อกรุงเทพมหานคร  ไม่เกินเที่ยวล่ะ  400  บาท  เดินทางข้ามเขตจังหวัดอื่นนอกเหนือกรณีดังกล่าวข้างต้นไม่เกินเที่ยวละ  300  บาท</w:t>
      </w:r>
    </w:p>
    <w:p w:rsidR="004A397B" w:rsidRPr="00E44524" w:rsidRDefault="00E44524" w:rsidP="00E44524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๓.๔ </w:t>
      </w:r>
      <w:r w:rsidR="00516E21" w:rsidRPr="00E44524">
        <w:rPr>
          <w:rFonts w:ascii="TH SarabunIT๙" w:hAnsi="TH SarabunIT๙" w:cs="TH SarabunIT๙"/>
          <w:sz w:val="32"/>
          <w:szCs w:val="32"/>
          <w:cs/>
        </w:rPr>
        <w:t>ผู้ไม่มีสิทธิเบิก  ถ้าต้องนำสัมภาระในการเดินทาง  หรือสิ่</w:t>
      </w:r>
      <w:r w:rsidR="004A397B" w:rsidRPr="00E44524">
        <w:rPr>
          <w:rFonts w:ascii="TH SarabunIT๙" w:hAnsi="TH SarabunIT๙" w:cs="TH SarabunIT๙"/>
          <w:sz w:val="32"/>
          <w:szCs w:val="32"/>
          <w:cs/>
        </w:rPr>
        <w:t xml:space="preserve">งของเครื่องใช้ของทางราชการไปด้วย  </w:t>
      </w:r>
    </w:p>
    <w:p w:rsidR="00516E21" w:rsidRPr="00E44524" w:rsidRDefault="004A397B" w:rsidP="00E4452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44524">
        <w:rPr>
          <w:rFonts w:ascii="TH SarabunIT๙" w:hAnsi="TH SarabunIT๙" w:cs="TH SarabunIT๙"/>
          <w:sz w:val="32"/>
          <w:szCs w:val="32"/>
          <w:cs/>
        </w:rPr>
        <w:t>และเป็นเหตุให้ไม่สะดวกที่จะเดินทางโดยยานพาหนะประจำทาง  ให้เบิกค่าพาหนะรับจ้างได้(โดยแสดงเหตุผลและความจำเป็นไว้ในรายงานเดินทาง)</w:t>
      </w:r>
    </w:p>
    <w:p w:rsidR="004A397B" w:rsidRPr="00E44524" w:rsidRDefault="00E44524" w:rsidP="00E4452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๓.๕ </w:t>
      </w:r>
      <w:r w:rsidR="004A397B" w:rsidRPr="00E44524">
        <w:rPr>
          <w:rFonts w:ascii="TH SarabunIT๙" w:hAnsi="TH SarabunIT๙" w:cs="TH SarabunIT๙"/>
          <w:sz w:val="32"/>
          <w:szCs w:val="32"/>
          <w:cs/>
        </w:rPr>
        <w:t xml:space="preserve">การเดินทางล่วงหน้า  หรือไม่สามารถกลับเมื่อเสร็จสิ้นการปฏิบัติราชการเพราะมีเหตุส่วนตัว </w:t>
      </w:r>
    </w:p>
    <w:p w:rsidR="004A397B" w:rsidRPr="00E6607E" w:rsidRDefault="004A397B" w:rsidP="00E44524">
      <w:pPr>
        <w:spacing w:after="0"/>
      </w:pPr>
      <w:r w:rsidRPr="00E44524">
        <w:rPr>
          <w:rFonts w:ascii="TH SarabunIT๙" w:hAnsi="TH SarabunIT๙" w:cs="TH SarabunIT๙"/>
          <w:sz w:val="32"/>
          <w:szCs w:val="32"/>
          <w:cs/>
        </w:rPr>
        <w:t>(ลากิจ  -  ลาพักผ่อนไว้)  ให้เบิกค่าพาหนะเท่าที่จ่ายจริงตามเส้นทางที่ได้รับคำสั่งให้เดินทางไปราชการ  กรณีมีการเดินทางนอกเส้นทางในระหว่างการลานั้น  ให้เบิกค่าพาหนะได้เท่าที่จ่ายจริงโดยไม่เกินอัตราตามเส้นทางที่ได้รับคำสั่งให้เดินทางไปราชการ</w:t>
      </w:r>
    </w:p>
    <w:p w:rsidR="00EA1269" w:rsidRPr="00530839" w:rsidRDefault="00530839" w:rsidP="005308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530839">
        <w:rPr>
          <w:rFonts w:ascii="TH SarabunIT๙" w:hAnsi="TH SarabunIT๙" w:cs="TH SarabunIT๙"/>
          <w:sz w:val="32"/>
          <w:szCs w:val="32"/>
          <w:cs/>
        </w:rPr>
        <w:t xml:space="preserve">๓.๖ </w:t>
      </w:r>
      <w:r w:rsidR="004A397B" w:rsidRPr="00530839">
        <w:rPr>
          <w:rFonts w:ascii="TH SarabunIT๙" w:hAnsi="TH SarabunIT๙" w:cs="TH SarabunIT๙"/>
          <w:sz w:val="32"/>
          <w:szCs w:val="32"/>
          <w:cs/>
        </w:rPr>
        <w:t>การใช้ยานพาหนะส่วนตัว  (ให้ขออนุญาตและได้รับอนุญาตแล้ว)  ให้ได้รับเงินชดเชย  คือรถยนต์กิโลเมตรละ  4  บาท</w:t>
      </w:r>
    </w:p>
    <w:p w:rsidR="00E6607E" w:rsidRPr="00E6607E" w:rsidRDefault="00E6607E" w:rsidP="004A397B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4A397B" w:rsidRDefault="004A397B" w:rsidP="004A397B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E6607E">
        <w:rPr>
          <w:rFonts w:ascii="TH SarabunIT๙" w:hAnsi="TH SarabunIT๙" w:cs="TH SarabunIT๙"/>
          <w:b/>
          <w:bCs/>
          <w:sz w:val="36"/>
          <w:szCs w:val="36"/>
          <w:cs/>
        </w:rPr>
        <w:t>ค่าใช้จ่ายในการฝึกอบรม</w:t>
      </w:r>
    </w:p>
    <w:p w:rsidR="004A397B" w:rsidRPr="00E6607E" w:rsidRDefault="004A397B" w:rsidP="00CC6410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ab/>
        <w:t xml:space="preserve">การฝึกอบรม  หมายถึง  การอบรม  ประชุม/สัมมนา  (วิชาการเชิงปฏิบัติการ)  บรรยายพิเศษ  ฝึกงาน </w:t>
      </w:r>
      <w:r w:rsidR="0053083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6607E">
        <w:rPr>
          <w:rFonts w:ascii="TH SarabunIT๙" w:hAnsi="TH SarabunIT๙" w:cs="TH SarabunIT๙"/>
          <w:sz w:val="32"/>
          <w:szCs w:val="32"/>
          <w:cs/>
        </w:rPr>
        <w:t xml:space="preserve"> ดูงาน  การฝึกอบรม  ประกอบด้วย</w:t>
      </w:r>
    </w:p>
    <w:p w:rsidR="004A397B" w:rsidRPr="00E6607E" w:rsidRDefault="004A397B" w:rsidP="004A397B">
      <w:pPr>
        <w:pStyle w:val="ListParagraph"/>
        <w:numPr>
          <w:ilvl w:val="0"/>
          <w:numId w:val="1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</w:p>
    <w:p w:rsidR="004A397B" w:rsidRPr="00E6607E" w:rsidRDefault="004A397B" w:rsidP="004A397B">
      <w:pPr>
        <w:pStyle w:val="ListParagraph"/>
        <w:numPr>
          <w:ilvl w:val="0"/>
          <w:numId w:val="1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โครงการ/หลักสูตร</w:t>
      </w:r>
    </w:p>
    <w:p w:rsidR="004A397B" w:rsidRPr="00E6607E" w:rsidRDefault="004A397B" w:rsidP="004A397B">
      <w:pPr>
        <w:pStyle w:val="ListParagraph"/>
        <w:numPr>
          <w:ilvl w:val="0"/>
          <w:numId w:val="1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ระยะเวลาจัดที่แน่นอน</w:t>
      </w:r>
    </w:p>
    <w:p w:rsidR="004A397B" w:rsidRDefault="004A397B" w:rsidP="004A397B">
      <w:pPr>
        <w:pStyle w:val="ListParagraph"/>
        <w:numPr>
          <w:ilvl w:val="0"/>
          <w:numId w:val="1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เพื่อพัฒนาหรือเพิ่มประสิทธิภาพในการปฏิบัติงาน</w:t>
      </w:r>
    </w:p>
    <w:p w:rsidR="002C091B" w:rsidRDefault="002C091B" w:rsidP="002C091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C091B" w:rsidRDefault="002C091B" w:rsidP="002C091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C091B" w:rsidRPr="002C091B" w:rsidRDefault="002C091B" w:rsidP="002C091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F1202" w:rsidRDefault="003F1202" w:rsidP="00CC6410">
      <w:pPr>
        <w:spacing w:before="240"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E6607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ค่ารักษาพยาบาล</w:t>
      </w:r>
    </w:p>
    <w:p w:rsidR="003F1202" w:rsidRPr="00E6607E" w:rsidRDefault="003F1202" w:rsidP="00CC6410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ab/>
        <w:t>ค่ารักษาพยาบาล  หมายถึง  เงินที่สถานพยาบาลเรียกเก็บในการรักษาพยาบาลเพื่อให้ร่างกายกลับสู่สภาวะปกติ  (ไม่ใช่เป็นการป้องกันหรือเพื่อความสวยงาม)</w:t>
      </w:r>
    </w:p>
    <w:p w:rsidR="003F1202" w:rsidRPr="00E6607E" w:rsidRDefault="003F1202" w:rsidP="003F1202">
      <w:pPr>
        <w:pStyle w:val="ListParagraph"/>
        <w:numPr>
          <w:ilvl w:val="0"/>
          <w:numId w:val="19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ระเบียบและกฎหมายที่เกี่ยวข้อง</w:t>
      </w:r>
    </w:p>
    <w:p w:rsidR="003F1202" w:rsidRPr="00E6607E" w:rsidRDefault="003F1202" w:rsidP="003F1202">
      <w:pPr>
        <w:pStyle w:val="ListParagraph"/>
        <w:numPr>
          <w:ilvl w:val="1"/>
          <w:numId w:val="19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พระราชกฤษฎีกาเงินสวัสดิการเกี่ยวกับการรักษาพยาบาล  พ.ศ.  2523  และแก้ไขเพิ่มเติม( 8  ฉบับ)</w:t>
      </w:r>
    </w:p>
    <w:p w:rsidR="003F1202" w:rsidRDefault="003F1202" w:rsidP="003F1202">
      <w:pPr>
        <w:pStyle w:val="ListParagraph"/>
        <w:numPr>
          <w:ilvl w:val="1"/>
          <w:numId w:val="19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ระเบียบกระทรวงการคลังว่าด้วยการเบิกจ่ายเงินสวัสดิการเกี่ยวกับการรักษาพยาบาล  พ.ศ.  2545</w:t>
      </w:r>
    </w:p>
    <w:p w:rsidR="003F1202" w:rsidRPr="00E6607E" w:rsidRDefault="003F1202" w:rsidP="003F1202">
      <w:pPr>
        <w:pStyle w:val="ListParagraph"/>
        <w:numPr>
          <w:ilvl w:val="0"/>
          <w:numId w:val="19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ผู้ที่มีสิทธิรับเงินค่ารักษาพยาบาล  คือ  ผู้มีสิทธและบุคคลในครอบครัว</w:t>
      </w:r>
    </w:p>
    <w:p w:rsidR="003F1202" w:rsidRPr="00E6607E" w:rsidRDefault="003F1202" w:rsidP="003F1202">
      <w:pPr>
        <w:pStyle w:val="ListParagraph"/>
        <w:numPr>
          <w:ilvl w:val="1"/>
          <w:numId w:val="19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บิดา</w:t>
      </w:r>
    </w:p>
    <w:p w:rsidR="003F1202" w:rsidRPr="00E6607E" w:rsidRDefault="003F1202" w:rsidP="003F1202">
      <w:pPr>
        <w:pStyle w:val="ListParagraph"/>
        <w:numPr>
          <w:ilvl w:val="1"/>
          <w:numId w:val="19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มารดา</w:t>
      </w:r>
    </w:p>
    <w:p w:rsidR="003F1202" w:rsidRPr="00E6607E" w:rsidRDefault="003F1202" w:rsidP="003F1202">
      <w:pPr>
        <w:pStyle w:val="ListParagraph"/>
        <w:numPr>
          <w:ilvl w:val="1"/>
          <w:numId w:val="19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คู่สมรสที่ชอบด้วยกฎหมาย</w:t>
      </w:r>
    </w:p>
    <w:p w:rsidR="003F1202" w:rsidRPr="00F55A70" w:rsidRDefault="00F55A70" w:rsidP="00F55A7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๒.๔</w:t>
      </w:r>
      <w:r w:rsidR="003F1202" w:rsidRPr="00F55A70">
        <w:rPr>
          <w:rFonts w:ascii="TH SarabunIT๙" w:hAnsi="TH SarabunIT๙" w:cs="TH SarabunIT๙"/>
          <w:sz w:val="32"/>
          <w:szCs w:val="32"/>
          <w:cs/>
        </w:rPr>
        <w:t>บุตรที่ชอบด้วยกฎหมาย  ซึ่งยังไม่บรรลุนิติภาวะ  หรือบรรลุนิติภาวะแล้ว  แต่เป็นคนไร้ความสามารถ  หรือเสมือนคนไร้ความสามารถ(ศาลสั่ง)  ไม่รวมบุตรบุญธรรมหรือบุตรซึ่งได้ยกเป็นบุตรบุญธรรมบุคคลอื่นแล้ว</w:t>
      </w:r>
    </w:p>
    <w:p w:rsidR="003F1202" w:rsidRPr="00E6607E" w:rsidRDefault="003F1202" w:rsidP="003F1202">
      <w:pPr>
        <w:pStyle w:val="ListParagraph"/>
        <w:numPr>
          <w:ilvl w:val="0"/>
          <w:numId w:val="19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ผู้มีสิทธิ  หมายถึง  ข้าราชการ  ลูกจ้างประจำ  ผุ้รับเบี้ยหวัดบำนาญ  และลูกจ้างชาวต่างประเทศซึ่งได้รับค่าจ้างจากเงินงบประมาณ</w:t>
      </w:r>
    </w:p>
    <w:p w:rsidR="003F1202" w:rsidRPr="00E6607E" w:rsidRDefault="003F1202" w:rsidP="003F1202">
      <w:pPr>
        <w:pStyle w:val="ListParagraph"/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ค่ารักษาพยาบา</w:t>
      </w:r>
      <w:r w:rsidR="00530839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E6607E">
        <w:rPr>
          <w:rFonts w:ascii="TH SarabunIT๙" w:hAnsi="TH SarabunIT๙" w:cs="TH SarabunIT๙"/>
          <w:sz w:val="32"/>
          <w:szCs w:val="32"/>
          <w:cs/>
        </w:rPr>
        <w:t xml:space="preserve">  แบ่งเป็น  2  ประเภท</w:t>
      </w:r>
    </w:p>
    <w:p w:rsidR="00041DA8" w:rsidRPr="00E6607E" w:rsidRDefault="003F1202" w:rsidP="003F1202">
      <w:pPr>
        <w:pStyle w:val="ListParagraph"/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ประเภทไข้นอก  หมายถึง  เข้ารับการรักษาในสถานพยาบาลของทางราชการโดยไม่ได้นอนพัก</w:t>
      </w:r>
    </w:p>
    <w:p w:rsidR="003F1202" w:rsidRPr="00E6607E" w:rsidRDefault="003F1202" w:rsidP="00041DA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รักษาตัว  นำ</w:t>
      </w:r>
      <w:r w:rsidR="00041DA8" w:rsidRPr="00E6607E">
        <w:rPr>
          <w:rFonts w:ascii="TH SarabunIT๙" w:hAnsi="TH SarabunIT๙" w:cs="TH SarabunIT๙"/>
          <w:sz w:val="32"/>
          <w:szCs w:val="32"/>
          <w:cs/>
        </w:rPr>
        <w:t>ใบเสร็จรับเงินมาเบิกจ่าย  ไม่เกิน  1  ปี  นับจากวันที่จ่ายเงิน</w:t>
      </w:r>
    </w:p>
    <w:p w:rsidR="00041DA8" w:rsidRPr="00E6607E" w:rsidRDefault="00041DA8" w:rsidP="003F1202">
      <w:pPr>
        <w:pStyle w:val="ListParagraph"/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ประเภทไข้ใน  หมายถึง  เข้ารับการรักษาในสถานพยาบาลของเอกชน หรือสถานพยาบาลของทาง</w:t>
      </w:r>
    </w:p>
    <w:p w:rsidR="00041DA8" w:rsidRDefault="00041DA8" w:rsidP="00041DA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ราชการ  สถานพยาบาลเอกชน  ใช้ใบเสร็จรับเงินนำมาเบิกจ่ายเงิน  พร้อมให้แพทย์รับรอง  “หากผู้ป่วยมิได้เจ้ารับการรักษาพยาบาลในทันทีทันใด  อาจเป็นอันตรายถึงชีวิต”  และสถานพยาบาลทางราชการ  ใช้หนังสือรับรองสิทธิ  กรณียังไม่ได้เบิกจ่ายตรง</w:t>
      </w:r>
    </w:p>
    <w:p w:rsidR="00E6607E" w:rsidRPr="00E6607E" w:rsidRDefault="00E6607E" w:rsidP="00041DA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41DA8" w:rsidRDefault="00E93266" w:rsidP="00E93266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E6607E">
        <w:rPr>
          <w:rFonts w:ascii="TH SarabunIT๙" w:hAnsi="TH SarabunIT๙" w:cs="TH SarabunIT๙"/>
          <w:b/>
          <w:bCs/>
          <w:sz w:val="36"/>
          <w:szCs w:val="36"/>
          <w:cs/>
        </w:rPr>
        <w:t>การศึกษาบุตร</w:t>
      </w:r>
    </w:p>
    <w:p w:rsidR="00E93266" w:rsidRPr="00E6607E" w:rsidRDefault="00E93266" w:rsidP="00CC6410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ab/>
        <w:t>ค่าการศึกษาของบุตร  หมายความว่า  เงินบำรุงการศึกษา  หรือเงินค่าเล่าเรียน  หรือเงินอื่นใดที่สถานศึกษาเรียกเก็บและรัฐออกให้เป็นสวัสดิการกับข้าราชการผู้มีสิทธิ</w:t>
      </w:r>
    </w:p>
    <w:p w:rsidR="00E93266" w:rsidRPr="00E6607E" w:rsidRDefault="00E93266" w:rsidP="00E93266">
      <w:pPr>
        <w:pStyle w:val="ListParagraph"/>
        <w:numPr>
          <w:ilvl w:val="0"/>
          <w:numId w:val="20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ระเบียบและกฎหมายที่เกี่ยวข้อง</w:t>
      </w:r>
    </w:p>
    <w:p w:rsidR="00E93266" w:rsidRPr="00E6607E" w:rsidRDefault="00E93266" w:rsidP="00E93266">
      <w:pPr>
        <w:pStyle w:val="ListParagraph"/>
        <w:numPr>
          <w:ilvl w:val="1"/>
          <w:numId w:val="20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พระราชราชกฤษฎีกาเงินสวัสดิการเกี่ยวกับการศึกษาของบุตร  พ.ศ.  2523</w:t>
      </w:r>
    </w:p>
    <w:p w:rsidR="00E93266" w:rsidRPr="00E6607E" w:rsidRDefault="00E93266" w:rsidP="00E93266">
      <w:pPr>
        <w:pStyle w:val="ListParagraph"/>
        <w:numPr>
          <w:ilvl w:val="1"/>
          <w:numId w:val="20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ระเบียบกระทรวงการคลังว่าด้วยการเบิกจ่ายเงินสวัสดิการเกี่ยวกับการศึกษาของบุตร  พ.ศ.  2547</w:t>
      </w:r>
    </w:p>
    <w:p w:rsidR="00E93266" w:rsidRDefault="00E93266" w:rsidP="00E93266">
      <w:pPr>
        <w:pStyle w:val="ListParagraph"/>
        <w:numPr>
          <w:ilvl w:val="1"/>
          <w:numId w:val="20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หนังสือเวียนกรมบัญชีกลาง    กค  0422.3/ว  161  ลงวันที่  13  พฤษภาคม  2552  เรื่อง  ประเภทและอัตราเงินบำรุงการศึกษาในสถานศึกษาของทางราชการ  และค่าเล่าเรียนในสถานศึกษาของเอกชน  และกรมบัญชีกลาง  ที่  กค  0422.3/ว  226  ลงวันที่  30  มิถุนายน  2552  เรื่องการเบิก</w:t>
      </w:r>
      <w:r w:rsidR="000F1460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E6607E">
        <w:rPr>
          <w:rFonts w:ascii="TH SarabunIT๙" w:hAnsi="TH SarabunIT๙" w:cs="TH SarabunIT๙"/>
          <w:sz w:val="32"/>
          <w:szCs w:val="32"/>
          <w:cs/>
        </w:rPr>
        <w:t>งินสวัสดิการเกี่ยวกับการศึกษาของบุตร</w:t>
      </w:r>
    </w:p>
    <w:p w:rsidR="00B14427" w:rsidRDefault="00B14427" w:rsidP="00B14427">
      <w:pPr>
        <w:pStyle w:val="ListParagraph"/>
        <w:spacing w:after="0"/>
        <w:ind w:left="1095"/>
        <w:rPr>
          <w:rFonts w:ascii="TH SarabunIT๙" w:hAnsi="TH SarabunIT๙" w:cs="TH SarabunIT๙"/>
          <w:sz w:val="32"/>
          <w:szCs w:val="32"/>
        </w:rPr>
      </w:pPr>
    </w:p>
    <w:p w:rsidR="00B14427" w:rsidRPr="00E6607E" w:rsidRDefault="00B14427" w:rsidP="00B14427">
      <w:pPr>
        <w:pStyle w:val="ListParagraph"/>
        <w:spacing w:after="0"/>
        <w:ind w:left="1095"/>
        <w:rPr>
          <w:rFonts w:ascii="TH SarabunIT๙" w:hAnsi="TH SarabunIT๙" w:cs="TH SarabunIT๙"/>
          <w:sz w:val="32"/>
          <w:szCs w:val="32"/>
          <w:cs/>
        </w:rPr>
      </w:pPr>
    </w:p>
    <w:p w:rsidR="00E93266" w:rsidRPr="00E6607E" w:rsidRDefault="00E93266" w:rsidP="00E93266">
      <w:pPr>
        <w:pStyle w:val="ListParagraph"/>
        <w:numPr>
          <w:ilvl w:val="0"/>
          <w:numId w:val="20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lastRenderedPageBreak/>
        <w:t>ผู้ที่มีสิทธิรับเงินค่าการศึกษาของบุตร</w:t>
      </w:r>
    </w:p>
    <w:p w:rsidR="00E93266" w:rsidRPr="00E6607E" w:rsidRDefault="00E93266" w:rsidP="00E93266">
      <w:pPr>
        <w:pStyle w:val="ListParagraph"/>
        <w:numPr>
          <w:ilvl w:val="1"/>
          <w:numId w:val="20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บุตรชอบโดยกฎหมายอายุไม่เกิน  25  ปีบริบูรณ์  ในวันที่  1  พฤษภาคมของทุกปี  ไม่รวมบุตร</w:t>
      </w:r>
      <w:r w:rsidR="0053083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6607E">
        <w:rPr>
          <w:rFonts w:ascii="TH SarabunIT๙" w:hAnsi="TH SarabunIT๙" w:cs="TH SarabunIT๙"/>
          <w:sz w:val="32"/>
          <w:szCs w:val="32"/>
          <w:cs/>
        </w:rPr>
        <w:t>บุญธรรม  หรือบุตรซึ่งได้ยกให้เป็นบุตรบุญธรรมคนอื่นแล้ว</w:t>
      </w:r>
    </w:p>
    <w:p w:rsidR="00E93266" w:rsidRPr="00E6607E" w:rsidRDefault="00E93266" w:rsidP="00E93266">
      <w:pPr>
        <w:pStyle w:val="ListParagraph"/>
        <w:numPr>
          <w:ilvl w:val="1"/>
          <w:numId w:val="20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ใช้สิทธิเบิกได้  3  คน  เว้นแต่บุตรคนที่  3  เป็นฝาแฝดสามารถนำมาเบิกได้  4  คน</w:t>
      </w:r>
    </w:p>
    <w:p w:rsidR="00E93266" w:rsidRPr="00E6607E" w:rsidRDefault="00E93266" w:rsidP="00E93266">
      <w:pPr>
        <w:pStyle w:val="ListParagraph"/>
        <w:numPr>
          <w:ilvl w:val="1"/>
          <w:numId w:val="20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เบิกเงินสวัสดิการเกี่ยวกับศึกษาบุตรภายใน  1  ปี  นับตั้งแต่วันเปิดภาคเรียนของแต่ละภาค</w:t>
      </w:r>
    </w:p>
    <w:p w:rsidR="00AD3EEE" w:rsidRPr="00E6607E" w:rsidRDefault="00AD3EEE" w:rsidP="00AD3EEE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6607E">
        <w:rPr>
          <w:rFonts w:ascii="TH SarabunIT๙" w:hAnsi="TH SarabunIT๙" w:cs="TH SarabunIT๙"/>
          <w:b/>
          <w:bCs/>
          <w:sz w:val="32"/>
          <w:szCs w:val="32"/>
          <w:cs/>
        </w:rPr>
        <w:t>จำนวนเงินที่เบิกได้</w:t>
      </w:r>
    </w:p>
    <w:p w:rsidR="00E93266" w:rsidRPr="00E6607E" w:rsidRDefault="00AD3EEE" w:rsidP="00AD3EEE">
      <w:pPr>
        <w:pStyle w:val="ListParagraph"/>
        <w:numPr>
          <w:ilvl w:val="0"/>
          <w:numId w:val="2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ระดับอนุบาลหรือเทียบเท่า  เบิกได้ปีละไม่เกิน  4,650  บาท</w:t>
      </w:r>
    </w:p>
    <w:p w:rsidR="00AD3EEE" w:rsidRPr="00E6607E" w:rsidRDefault="00AD3EEE" w:rsidP="00AD3EEE">
      <w:pPr>
        <w:pStyle w:val="ListParagraph"/>
        <w:numPr>
          <w:ilvl w:val="0"/>
          <w:numId w:val="2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ระดับประถมศึกษาหรือเทียบเท่า  เบิกได้ปีละไม่เกิน  3,200  บาท</w:t>
      </w:r>
    </w:p>
    <w:p w:rsidR="00AD3EEE" w:rsidRPr="00E6607E" w:rsidRDefault="00AD3EEE" w:rsidP="00AD3EEE">
      <w:pPr>
        <w:pStyle w:val="ListParagraph"/>
        <w:numPr>
          <w:ilvl w:val="0"/>
          <w:numId w:val="2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ระดับมัธยมศึกษาตอนต้น/มัธยมศึกษาตอนปลาย/หลักสูตรประกาศนียบัตรวิชาชีพ(ปวช.)  หรือเทียบเท่า  เบิกได้ปีละไม่เกิน  3,900  บาท</w:t>
      </w:r>
    </w:p>
    <w:p w:rsidR="00AD3EEE" w:rsidRPr="00E6607E" w:rsidRDefault="00AD3EEE" w:rsidP="00AD3EEE">
      <w:pPr>
        <w:pStyle w:val="ListParagraph"/>
        <w:numPr>
          <w:ilvl w:val="0"/>
          <w:numId w:val="2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ระดับอนุปริญญาหรือเทียบเท่า  เบิกได้ปีละไม่เกิน  11,000  บาท</w:t>
      </w:r>
    </w:p>
    <w:p w:rsidR="00AD3EEE" w:rsidRDefault="00AD3EEE" w:rsidP="00CC6410">
      <w:pPr>
        <w:spacing w:before="240"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E6607E">
        <w:rPr>
          <w:rFonts w:ascii="TH SarabunIT๙" w:hAnsi="TH SarabunIT๙" w:cs="TH SarabunIT๙"/>
          <w:b/>
          <w:bCs/>
          <w:sz w:val="36"/>
          <w:szCs w:val="36"/>
          <w:cs/>
        </w:rPr>
        <w:t>ค่าเช่าบ้าน</w:t>
      </w:r>
    </w:p>
    <w:p w:rsidR="00AD3EEE" w:rsidRPr="00E6607E" w:rsidRDefault="00AD3EEE" w:rsidP="00CC6410">
      <w:pPr>
        <w:pStyle w:val="ListParagraph"/>
        <w:numPr>
          <w:ilvl w:val="0"/>
          <w:numId w:val="23"/>
        </w:num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ระเบียบและกฎหมายที่เกี่ยวข้อง</w:t>
      </w:r>
    </w:p>
    <w:p w:rsidR="00AD3EEE" w:rsidRPr="00E6607E" w:rsidRDefault="00AD3EEE" w:rsidP="00AD3EEE">
      <w:pPr>
        <w:pStyle w:val="ListParagraph"/>
        <w:numPr>
          <w:ilvl w:val="1"/>
          <w:numId w:val="2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 xml:space="preserve">พระราชกฤษฎีกาค่าเช่าช้านข้าราชการ  พ.ศ.  2550  </w:t>
      </w:r>
    </w:p>
    <w:p w:rsidR="00AD3EEE" w:rsidRPr="00E6607E" w:rsidRDefault="00AD3EEE" w:rsidP="00AD3EEE">
      <w:pPr>
        <w:pStyle w:val="ListParagraph"/>
        <w:numPr>
          <w:ilvl w:val="1"/>
          <w:numId w:val="23"/>
        </w:num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ระเบียบกระทรวงการคลังว่าด้วยการเบิกจ่ายเงินค่าเช่าบ้าน  พ.ศ.  2549</w:t>
      </w:r>
    </w:p>
    <w:p w:rsidR="00AD3EEE" w:rsidRPr="00E6607E" w:rsidRDefault="00AD3EEE" w:rsidP="00AD3EEE">
      <w:pPr>
        <w:pStyle w:val="ListParagraph"/>
        <w:numPr>
          <w:ilvl w:val="0"/>
          <w:numId w:val="2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สิทธิการเบิกเงินค่าเช่าบ้าน</w:t>
      </w:r>
    </w:p>
    <w:p w:rsidR="00AD3EEE" w:rsidRPr="00E6607E" w:rsidRDefault="00AD3EEE" w:rsidP="00AD3EEE">
      <w:pPr>
        <w:pStyle w:val="ListParagraph"/>
        <w:numPr>
          <w:ilvl w:val="1"/>
          <w:numId w:val="2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 xml:space="preserve">ได้รับคำสั่งให้เดินทางไปประจำสำนักงานใหม่ในต่างท้องที่  </w:t>
      </w:r>
      <w:r w:rsidRPr="00E6607E">
        <w:rPr>
          <w:rFonts w:ascii="TH SarabunIT๙" w:hAnsi="TH SarabunIT๙" w:cs="TH SarabunIT๙"/>
          <w:sz w:val="32"/>
          <w:szCs w:val="32"/>
          <w:u w:val="single"/>
          <w:cs/>
        </w:rPr>
        <w:t>เว้นแต่</w:t>
      </w:r>
    </w:p>
    <w:p w:rsidR="00AD3EEE" w:rsidRPr="00E6607E" w:rsidRDefault="00AD3EEE" w:rsidP="00AD3EEE">
      <w:pPr>
        <w:pStyle w:val="ListParagraph"/>
        <w:numPr>
          <w:ilvl w:val="2"/>
          <w:numId w:val="2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ทางราชการได้จัดที่พักอาศัยให้อยู่แล้ว</w:t>
      </w:r>
    </w:p>
    <w:p w:rsidR="00AD3EEE" w:rsidRPr="00E6607E" w:rsidRDefault="00AD3EEE" w:rsidP="00AD3EEE">
      <w:pPr>
        <w:pStyle w:val="ListParagraph"/>
        <w:numPr>
          <w:ilvl w:val="2"/>
          <w:numId w:val="2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มีเคหสถานเป็นของตนเองหรือคู่สมรส</w:t>
      </w:r>
    </w:p>
    <w:p w:rsidR="00AD3EEE" w:rsidRPr="00E6607E" w:rsidRDefault="00AD3EEE" w:rsidP="00AD3EEE">
      <w:pPr>
        <w:pStyle w:val="ListParagraph"/>
        <w:numPr>
          <w:ilvl w:val="2"/>
          <w:numId w:val="2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ได้รับคำสั่งให้เดินทางไปประจำสำนักงานใหม่ในต่างท้องที่ตามคำร้องขอของตนเอง</w:t>
      </w:r>
    </w:p>
    <w:p w:rsidR="00AD3EEE" w:rsidRPr="00E6607E" w:rsidRDefault="00AD3EEE" w:rsidP="00AD3EEE">
      <w:pPr>
        <w:pStyle w:val="ListParagraph"/>
        <w:numPr>
          <w:ilvl w:val="1"/>
          <w:numId w:val="2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ข้าราชการผู้ได้รับคำสั่งให้เดินทางไปประจำสำนักงานในท้องที่ที่รับราชการครั้งแรกหรือท้องที่ที่กลับเข้ารับราชการใหม่  ให้มีสิทธิได้รับเงินค่าเช้าบ้าน  (พระราชกฤษฎีกาเช่าบ้าน  2550  (ฉบับที่  2)  มาตรา  7)</w:t>
      </w:r>
    </w:p>
    <w:p w:rsidR="00AD3EEE" w:rsidRPr="00E6607E" w:rsidRDefault="00AD3EEE" w:rsidP="00AD3EEE">
      <w:pPr>
        <w:pStyle w:val="ListParagraph"/>
        <w:numPr>
          <w:ilvl w:val="1"/>
          <w:numId w:val="2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ข้าราชการมีสิทธิได้รับเงินค่าเช่าบ้านตั้งแต่วันที่เช่าอยู่จริง  แต่ไม่ก่อนวันที่รายงานตัวเพื่อเข้ารับหน้าที่(พระราชกฤษฎีกาค่าเช่าบ้าน  2547  มาตรา  14)</w:t>
      </w:r>
    </w:p>
    <w:p w:rsidR="00AD3EEE" w:rsidRDefault="00AD3EEE" w:rsidP="00AD3EEE">
      <w:pPr>
        <w:pStyle w:val="ListParagraph"/>
        <w:numPr>
          <w:ilvl w:val="1"/>
          <w:numId w:val="2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ข้าราชการซึ่ง</w:t>
      </w:r>
      <w:r w:rsidR="0003285B" w:rsidRPr="00E6607E">
        <w:rPr>
          <w:rFonts w:ascii="TH SarabunIT๙" w:hAnsi="TH SarabunIT๙" w:cs="TH SarabunIT๙"/>
          <w:sz w:val="32"/>
          <w:szCs w:val="32"/>
          <w:cs/>
        </w:rPr>
        <w:t>มีสิทธิได้รับเงินค่าเช่าบ้านได้เช่าซื้อหรือผ่อนชำระเงินกู้เพื่อชำระราคาบ้านที่ค้างชำระอยู่  ในท้องที่ที่ไปประจำสำนักงานใหม่  มีสิทธินำหลักฐานการชำระค่าเช่าซื้อ</w:t>
      </w:r>
      <w:r w:rsidR="00CD799C" w:rsidRPr="00E6607E">
        <w:rPr>
          <w:rFonts w:ascii="TH SarabunIT๙" w:hAnsi="TH SarabunIT๙" w:cs="TH SarabunIT๙"/>
          <w:sz w:val="32"/>
          <w:szCs w:val="32"/>
          <w:cs/>
        </w:rPr>
        <w:t>หรือค่าผ่อนชำระเงินกู้ฯ  มาเบิกได้  (พระราชกฤษฎีกาค่าเช่าบ้าน  2547  มาตรา  17)</w:t>
      </w:r>
    </w:p>
    <w:p w:rsidR="00E6607E" w:rsidRPr="00E6607E" w:rsidRDefault="00E6607E" w:rsidP="00E6607E">
      <w:pPr>
        <w:pStyle w:val="ListParagraph"/>
        <w:spacing w:after="0"/>
        <w:ind w:left="1095"/>
        <w:rPr>
          <w:rFonts w:ascii="TH SarabunIT๙" w:hAnsi="TH SarabunIT๙" w:cs="TH SarabunIT๙"/>
          <w:sz w:val="32"/>
          <w:szCs w:val="32"/>
        </w:rPr>
      </w:pPr>
    </w:p>
    <w:p w:rsidR="00CD799C" w:rsidRDefault="00CD799C" w:rsidP="00CD799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E6607E">
        <w:rPr>
          <w:rFonts w:ascii="TH SarabunIT๙" w:hAnsi="TH SarabunIT๙" w:cs="TH SarabunIT๙"/>
          <w:b/>
          <w:bCs/>
          <w:sz w:val="36"/>
          <w:szCs w:val="36"/>
          <w:cs/>
        </w:rPr>
        <w:t>กองทุน</w:t>
      </w:r>
      <w:r w:rsidR="00B03B36" w:rsidRPr="00E6607E">
        <w:rPr>
          <w:rFonts w:ascii="TH SarabunIT๙" w:hAnsi="TH SarabunIT๙" w:cs="TH SarabunIT๙"/>
          <w:b/>
          <w:bCs/>
          <w:sz w:val="36"/>
          <w:szCs w:val="36"/>
          <w:cs/>
        </w:rPr>
        <w:t>บำเหน็จบำนาญข้าราชการ (กบข.)</w:t>
      </w:r>
    </w:p>
    <w:p w:rsidR="00B03B36" w:rsidRPr="00E6607E" w:rsidRDefault="00B03B36" w:rsidP="00CC6410">
      <w:pPr>
        <w:pStyle w:val="ListParagraph"/>
        <w:numPr>
          <w:ilvl w:val="0"/>
          <w:numId w:val="24"/>
        </w:num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กฎหมายที่เกี่ยวข้อง</w:t>
      </w:r>
    </w:p>
    <w:p w:rsidR="00B03B36" w:rsidRPr="00E6607E" w:rsidRDefault="00B03B36" w:rsidP="00B03B36">
      <w:pPr>
        <w:pStyle w:val="ListParagraph"/>
        <w:numPr>
          <w:ilvl w:val="1"/>
          <w:numId w:val="2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พ.ร.บ.กองทุนบำเหน็จบำนาญข้าราชการ  พ.ศ.  2539</w:t>
      </w:r>
      <w:r w:rsidRPr="00E6607E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B03B36" w:rsidRPr="00E6607E" w:rsidRDefault="00B03B36" w:rsidP="00B03B36">
      <w:pPr>
        <w:pStyle w:val="ListParagraph"/>
        <w:spacing w:after="0"/>
        <w:ind w:left="1095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 xml:space="preserve">มาตรา  3  ในพระราชบัญญัตินี้  (ส่วนที่เกี่ยวข้อง)  </w:t>
      </w:r>
    </w:p>
    <w:p w:rsidR="00B03B36" w:rsidRPr="00E6607E" w:rsidRDefault="00B03B36" w:rsidP="007320C4">
      <w:pPr>
        <w:pStyle w:val="ListParagraph"/>
        <w:spacing w:after="0"/>
        <w:ind w:left="1095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บำนาญ  หมายความว่า  เงินที่จ่ายให้แก่สมาชิกเป็นรายเดือนเมื่อสมาชิกภาพของสมาชิกสิ้นสุดลง</w:t>
      </w:r>
    </w:p>
    <w:p w:rsidR="00B03B36" w:rsidRPr="00E6607E" w:rsidRDefault="00B03B36" w:rsidP="00B03B36">
      <w:pPr>
        <w:pStyle w:val="ListParagraph"/>
        <w:spacing w:after="0"/>
        <w:ind w:left="1095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lastRenderedPageBreak/>
        <w:t>บำเหน็จตกทอด  หมายความว่า  เงินที่จ่ายให้แก่สมาชิก  โดยจ่ายให้ครั้งเดียวเมื่อสมาชิกภาพ</w:t>
      </w:r>
    </w:p>
    <w:p w:rsidR="00B03B36" w:rsidRPr="00E6607E" w:rsidRDefault="00B03B36" w:rsidP="00B03B3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ของสมาชิกสิ้นสุดลง</w:t>
      </w:r>
    </w:p>
    <w:p w:rsidR="00B03B36" w:rsidRPr="00E6607E" w:rsidRDefault="00B03B36" w:rsidP="00B03B36">
      <w:pPr>
        <w:pStyle w:val="ListParagraph"/>
        <w:spacing w:after="0"/>
        <w:ind w:left="1095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บำเหน็จตกทอด  หมายความว่า  เงินที่จ่ายให้แก่ทายาทโดยจ่ายให้ครั้งเดียวในกรณีที่สมาชิก</w:t>
      </w:r>
    </w:p>
    <w:p w:rsidR="00B03B36" w:rsidRPr="00E6607E" w:rsidRDefault="00B03B36" w:rsidP="00B03B3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หรือผู้รับบำนาญถึงแก่ความตาย</w:t>
      </w:r>
    </w:p>
    <w:p w:rsidR="00B03B36" w:rsidRPr="00E6607E" w:rsidRDefault="00B03B36" w:rsidP="00B03B36">
      <w:pPr>
        <w:pStyle w:val="ListParagraph"/>
        <w:numPr>
          <w:ilvl w:val="1"/>
          <w:numId w:val="24"/>
        </w:num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พ.ร.บ.กองทุนบำเหน็จบำนาญข้าราชการ  (ฉบับที่  2 )  พ.ศ.  2542</w:t>
      </w:r>
    </w:p>
    <w:p w:rsidR="006C4FD5" w:rsidRPr="00E6607E" w:rsidRDefault="00B03B36" w:rsidP="00B03B36">
      <w:pPr>
        <w:pStyle w:val="ListParagraph"/>
        <w:numPr>
          <w:ilvl w:val="0"/>
          <w:numId w:val="2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 xml:space="preserve">ข้าราชการทุกประเภท  (ยกเว้นราชการทางการเมือง)  มีสิทธิสมัครเป็นสมาชิก  กบข.  ได้แก่  ข้าราชการครู  </w:t>
      </w:r>
    </w:p>
    <w:p w:rsidR="00B03B36" w:rsidRPr="00E6607E" w:rsidRDefault="00B03B36" w:rsidP="006C4FD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ข้าราชการใหม่  ได้แก่  ผู้ซึ่งเข้ารับราชการหรือโอนมาเป็นราชการตั้งแต่วันที่  27  มีนาคม  2540  เป็นต้น  จะต้องเป็นสมาชิก  กบข.  และสะสมเงินเข้ากองทุน  สมาชิกที่จ่ายสะสมเข้ากองทุนในอัตราร้อยละ  3  ของเงินเดือนเป็นประจำทุกเดือน  รัฐบาลจะจ่ายเงินสมทบให้กับสมาชิกในอัตราร้อยละ  3  ของเงินเดือนเป็นประจำทุกเดือนเช่นเดียวกัน  และจะนำเงินดังกล่าวไปลงทุนหาผลประโยชน์เพื่อจ่ายให้กับสมาชิกเมื่อกอกจากราชการ</w:t>
      </w:r>
    </w:p>
    <w:p w:rsidR="00B03B36" w:rsidRDefault="00B03B36" w:rsidP="00CC6410">
      <w:pPr>
        <w:spacing w:before="240"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E6607E">
        <w:rPr>
          <w:rFonts w:ascii="TH SarabunIT๙" w:hAnsi="TH SarabunIT๙" w:cs="TH SarabunIT๙"/>
          <w:b/>
          <w:bCs/>
          <w:sz w:val="36"/>
          <w:szCs w:val="36"/>
          <w:cs/>
        </w:rPr>
        <w:t>ระเบียบสำนักงานคณะกรรมการส่งเสริมสวัสดิการและสวัสดิภาพครูและบุคลากรทางการศึกษาว่าด้วยการฌาปนกิจสงเคราะห์เพื่อนครูและบุคลากรทางการศึกษา(ช.พ.ค.)</w:t>
      </w:r>
    </w:p>
    <w:p w:rsidR="00B03B36" w:rsidRPr="00E6607E" w:rsidRDefault="00B03B36" w:rsidP="00CC6410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ab/>
        <w:t>ในระเบียบนี้  ช.พ.ค.  หมายความว่า  การฌาปนกิจสงเคราะห์ช่วยเพื่อนครูและบุคลากรทางการศึกษาการจัดตั้ง  ช.พ.ค.  มีความมุ่งหมายเพื่อเป็นการกุศลและมีวัตถุประสงค์</w:t>
      </w:r>
      <w:r w:rsidR="00EC20DF" w:rsidRPr="00E6607E">
        <w:rPr>
          <w:rFonts w:ascii="TH SarabunIT๙" w:hAnsi="TH SarabunIT๙" w:cs="TH SarabunIT๙"/>
          <w:sz w:val="32"/>
          <w:szCs w:val="32"/>
          <w:cs/>
        </w:rPr>
        <w:t>ให้สมาชิกได้ทำการสงเคราะห์ซึ่งกันและกันในการจัดการศพและสงเคราะห์ครอบครัวของสมาชิก  ช.พ.ค.  ที่ถึงแก่กรรมหลักเกณฑ์และวิธีการจ่ายเงินค่าจัดการศพและเงินสงเคราะห์ครอบครัวให้เป็นไปตามที่คณะกรรมการ  ช.พ.ค.  กำหนด</w:t>
      </w:r>
    </w:p>
    <w:p w:rsidR="00EC20DF" w:rsidRPr="00E6607E" w:rsidRDefault="00EC20DF" w:rsidP="00B03B3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ab/>
        <w:t>ครอบครัวของสมาชิก  ช.พ.ค  หมายถึง  บุคคลตามลำดับ  ดังนี้</w:t>
      </w:r>
    </w:p>
    <w:p w:rsidR="006C4FD5" w:rsidRPr="00E6607E" w:rsidRDefault="00EC20DF" w:rsidP="00EC20DF">
      <w:pPr>
        <w:pStyle w:val="ListParagraph"/>
        <w:numPr>
          <w:ilvl w:val="0"/>
          <w:numId w:val="2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 xml:space="preserve">คู่สมรสที่ชอบด้วยกฎหมาย  บุตรที่ชอบด้วยกฎหมาย  บุตรบุญธรรม  บุตรนอกสมรสที่บิดารับรองแล้ว  </w:t>
      </w:r>
    </w:p>
    <w:p w:rsidR="00EC20DF" w:rsidRPr="00E6607E" w:rsidRDefault="00EC20DF" w:rsidP="006C4FD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และบิดามารดาของสมาชิก  ช.พ.ค.</w:t>
      </w:r>
    </w:p>
    <w:p w:rsidR="00EC20DF" w:rsidRPr="00E6607E" w:rsidRDefault="00EC20DF" w:rsidP="00EC20DF">
      <w:pPr>
        <w:pStyle w:val="ListParagraph"/>
        <w:numPr>
          <w:ilvl w:val="0"/>
          <w:numId w:val="2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ผู้อยู่ในอุปการะอย่างบุตรของสมาชิก  ช.พ.ค.</w:t>
      </w:r>
    </w:p>
    <w:p w:rsidR="00EC20DF" w:rsidRPr="00E6607E" w:rsidRDefault="00EC20DF" w:rsidP="00EC20DF">
      <w:pPr>
        <w:pStyle w:val="ListParagraph"/>
        <w:numPr>
          <w:ilvl w:val="0"/>
          <w:numId w:val="2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ผู้อุปการะสมาชิก  ช.พ.ค.</w:t>
      </w:r>
    </w:p>
    <w:p w:rsidR="00EC20DF" w:rsidRPr="00E6607E" w:rsidRDefault="00EC20DF" w:rsidP="00EC20DF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ผู้มีสิทธิได้รับการสงเคราะห์ตามวรรคหนึ่งยังมีชีวิตอยู่  หรือมีผู้รับมรดกยังไม่ขาดสายแล้วแต่กรณีใน</w:t>
      </w:r>
    </w:p>
    <w:p w:rsidR="00EC20DF" w:rsidRPr="00E6607E" w:rsidRDefault="00EC20DF" w:rsidP="00EC20D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ลำดับหนึ่งๆ  บุคคลที่อยู่ในลำดับถัดไปไม่มีสิทธิได้รับเงินสงเคราะห์ครอบครัวระเบียบนี้</w:t>
      </w:r>
    </w:p>
    <w:p w:rsidR="00EC20DF" w:rsidRPr="00E6607E" w:rsidRDefault="00EC20DF" w:rsidP="00EC20DF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การสงเคราะห์ครอบครัวของสมาชิก  ช.พ.ค.  สำหรับบุตรให้พิจารณาให้บุตรสมาชิก  ช.พ.ค.  ได้รับ</w:t>
      </w:r>
    </w:p>
    <w:p w:rsidR="00EC20DF" w:rsidRPr="00E6607E" w:rsidRDefault="00EC20DF" w:rsidP="00EC20D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ความช่วยเหลือเป็นเงินทุนสำหรับการศึกษาเล่าเรียนเป็นลำดับแรก</w:t>
      </w:r>
    </w:p>
    <w:p w:rsidR="00EC20DF" w:rsidRPr="00E6607E" w:rsidRDefault="00EC20DF" w:rsidP="00EC20DF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สมาชิก  ช.พ.ค.  ต้องระบุบุคคลใดบุคคลหนึ่งหรือหลายคน  เป็นผู้มีสิทธิรับเงินสงเคราะห์</w:t>
      </w:r>
    </w:p>
    <w:p w:rsidR="00EC20DF" w:rsidRPr="00E6607E" w:rsidRDefault="00EC20DF" w:rsidP="00EC20DF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สมาชิก  ช.พ.ค.  มีหน้าที่ดังต่อไปนี้</w:t>
      </w:r>
    </w:p>
    <w:p w:rsidR="00EC20DF" w:rsidRPr="00E6607E" w:rsidRDefault="00EC20DF" w:rsidP="00EC20DF">
      <w:pPr>
        <w:pStyle w:val="ListParagraph"/>
        <w:numPr>
          <w:ilvl w:val="0"/>
          <w:numId w:val="2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ต้องปฏิบัติตามระเบียบนี้</w:t>
      </w:r>
    </w:p>
    <w:p w:rsidR="00EC20DF" w:rsidRPr="00E6607E" w:rsidRDefault="00EC20DF" w:rsidP="00EC20DF">
      <w:pPr>
        <w:pStyle w:val="ListParagraph"/>
        <w:numPr>
          <w:ilvl w:val="0"/>
          <w:numId w:val="2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ส่งเงินสงเคราะห์รายศพ  เมื่อสมาชิก  ช.พ.ค.  อื่นถึงแก่กรรมศพละหนึ่งบาทภายใต้เงื่อนไขดังต่อไปนี้</w:t>
      </w:r>
    </w:p>
    <w:p w:rsidR="004906EA" w:rsidRDefault="00EC20DF" w:rsidP="00941150">
      <w:pPr>
        <w:pStyle w:val="ListParagraph"/>
        <w:numPr>
          <w:ilvl w:val="0"/>
          <w:numId w:val="2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สมาชิก  ช.พ.ค.  ที่เป็นข้าราชการประจำ  ข้าราชการบำนาญและผู้ที่มีเงินเดือนหรือรายได้  รายเดือน  ต้องยินยอมให้เจ้าหน้าที่ผู้จ่ายเงินเดือนหรือเงินบำนาญเป็นผู้หักเงินเพื่อชำระเงินสงเคราะห์รายศพ  ณ  ที่จ่ายตามประกาศรายชื่อสมาชิก  ช.พ.ค.  ที่ถึงแก่กรรม</w:t>
      </w:r>
    </w:p>
    <w:p w:rsidR="00B14427" w:rsidRDefault="00B14427" w:rsidP="00B14427">
      <w:pPr>
        <w:pStyle w:val="ListParagraph"/>
        <w:spacing w:after="0"/>
        <w:rPr>
          <w:rFonts w:ascii="TH SarabunIT๙" w:hAnsi="TH SarabunIT๙" w:cs="TH SarabunIT๙"/>
          <w:sz w:val="32"/>
          <w:szCs w:val="32"/>
        </w:rPr>
      </w:pPr>
    </w:p>
    <w:p w:rsidR="00E6607E" w:rsidRPr="00E6607E" w:rsidRDefault="00E6607E" w:rsidP="00E6607E">
      <w:pPr>
        <w:pStyle w:val="ListParagraph"/>
        <w:spacing w:after="0"/>
        <w:rPr>
          <w:rFonts w:ascii="TH SarabunIT๙" w:hAnsi="TH SarabunIT๙" w:cs="TH SarabunIT๙"/>
          <w:sz w:val="32"/>
          <w:szCs w:val="32"/>
        </w:rPr>
      </w:pPr>
    </w:p>
    <w:p w:rsidR="004906EA" w:rsidRDefault="004906EA" w:rsidP="004906E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E6607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คำจำกัดความ</w:t>
      </w:r>
    </w:p>
    <w:p w:rsidR="004906EA" w:rsidRPr="00E6607E" w:rsidRDefault="004906EA" w:rsidP="00CC6410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ab/>
      </w:r>
      <w:r w:rsidRPr="00E660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แผนการปฏิบัติงาน และแผนการใช้จ่ายงบประมาณ </w:t>
      </w:r>
      <w:r w:rsidRPr="00E6607E">
        <w:rPr>
          <w:rFonts w:ascii="TH SarabunIT๙" w:hAnsi="TH SarabunIT๙" w:cs="TH SarabunIT๙"/>
          <w:sz w:val="32"/>
          <w:szCs w:val="32"/>
          <w:cs/>
        </w:rPr>
        <w:t xml:space="preserve"> หมายถึง  แผนแสดงรายละเอียดการปฎิบัติงาน  และแสดงรายละเอียดการใช้จ่ายงบประมาณรายจ่ายตามแผนการปฏิบัติงานของโรงเรียน</w:t>
      </w:r>
      <w:r w:rsidR="00D04601">
        <w:rPr>
          <w:rFonts w:ascii="TH SarabunIT๙" w:hAnsi="TH SarabunIT๙" w:cs="TH SarabunIT๙"/>
          <w:sz w:val="32"/>
          <w:szCs w:val="32"/>
          <w:cs/>
        </w:rPr>
        <w:t>บ้านห้วงปลาไหล “สิงหะวิทยา”</w:t>
      </w:r>
    </w:p>
    <w:p w:rsidR="004906EA" w:rsidRPr="00E6607E" w:rsidRDefault="004906EA" w:rsidP="004906E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ในรอบปีงบประมาณ</w:t>
      </w:r>
    </w:p>
    <w:p w:rsidR="004906EA" w:rsidRPr="00E6607E" w:rsidRDefault="004906EA" w:rsidP="004906E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ab/>
      </w:r>
      <w:r w:rsidRPr="00E6607E">
        <w:rPr>
          <w:rFonts w:ascii="TH SarabunIT๙" w:hAnsi="TH SarabunIT๙" w:cs="TH SarabunIT๙"/>
          <w:b/>
          <w:bCs/>
          <w:sz w:val="32"/>
          <w:szCs w:val="32"/>
          <w:cs/>
        </w:rPr>
        <w:t>การใช้จ่ายงบประมาณ</w:t>
      </w:r>
      <w:r w:rsidRPr="00E6607E">
        <w:rPr>
          <w:rFonts w:ascii="TH SarabunIT๙" w:hAnsi="TH SarabunIT๙" w:cs="TH SarabunIT๙"/>
          <w:sz w:val="32"/>
          <w:szCs w:val="32"/>
          <w:cs/>
        </w:rPr>
        <w:t xml:space="preserve">  หมายถึง  การใช้จ่ายงบประมาณรายจ่ายของโรงเรียน</w:t>
      </w:r>
      <w:r w:rsidR="00D04601">
        <w:rPr>
          <w:rFonts w:ascii="TH SarabunIT๙" w:hAnsi="TH SarabunIT๙" w:cs="TH SarabunIT๙"/>
          <w:sz w:val="32"/>
          <w:szCs w:val="32"/>
          <w:cs/>
        </w:rPr>
        <w:t>บ้านห้วงปลาไหล “สิงหะวิทยา”</w:t>
      </w:r>
      <w:r w:rsidRPr="00E6607E">
        <w:rPr>
          <w:rFonts w:ascii="TH SarabunIT๙" w:hAnsi="TH SarabunIT๙" w:cs="TH SarabunIT๙"/>
          <w:sz w:val="32"/>
          <w:szCs w:val="32"/>
          <w:cs/>
        </w:rPr>
        <w:t xml:space="preserve"> เพื่อดำเนินตามแผนการปฏิบัติงานในรอบปี</w:t>
      </w:r>
    </w:p>
    <w:p w:rsidR="004906EA" w:rsidRPr="00E6607E" w:rsidRDefault="004906EA" w:rsidP="004906E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ab/>
      </w:r>
      <w:r w:rsidRPr="00E6607E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การจัดสรรงบประมาณ</w:t>
      </w:r>
      <w:r w:rsidRPr="00E6607E">
        <w:rPr>
          <w:rFonts w:ascii="TH SarabunIT๙" w:hAnsi="TH SarabunIT๙" w:cs="TH SarabunIT๙"/>
          <w:sz w:val="32"/>
          <w:szCs w:val="32"/>
          <w:cs/>
        </w:rPr>
        <w:t xml:space="preserve">  หมายถึง  การจัดสรรงบประมาณรายจ่ายตามพระราชบัญญัติงบประมาณรายจ่ายประจำปี  หรือพระราชบัญญัติงบประมาณรายจ่ายเพิ่มเติม  ให้ส่วนราชการใช้จ่ายหรือก่อหนี้ผูกพัน  ทั้งนี้  อาจดำเนินการโดยใช้การอนุมัติเงินประจำงวดหรือโดยวิธีการอื่นใดตามที่สำนักงบประมาณกำหนด</w:t>
      </w:r>
    </w:p>
    <w:p w:rsidR="004906EA" w:rsidRPr="00E6607E" w:rsidRDefault="004906EA" w:rsidP="004906EA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ab/>
      </w:r>
      <w:r w:rsidRPr="00E660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เป้าหมายยุทธศาสตร์  </w:t>
      </w:r>
      <w:r w:rsidRPr="00E6607E">
        <w:rPr>
          <w:rFonts w:ascii="TH SarabunIT๙" w:hAnsi="TH SarabunIT๙" w:cs="TH SarabunIT๙"/>
          <w:sz w:val="32"/>
          <w:szCs w:val="32"/>
          <w:cs/>
        </w:rPr>
        <w:t>หมายถึง ผลสัมฤทธิ์ที่การใช้จ่ายงบประมาณต้องการจะให้เกิดต่อนักเรียน  บุคลากรโรงเรียน</w:t>
      </w:r>
      <w:r w:rsidR="00D04601">
        <w:rPr>
          <w:rFonts w:ascii="TH SarabunIT๙" w:hAnsi="TH SarabunIT๙" w:cs="TH SarabunIT๙"/>
          <w:sz w:val="32"/>
          <w:szCs w:val="32"/>
          <w:cs/>
        </w:rPr>
        <w:t>บ้าน</w:t>
      </w:r>
      <w:r w:rsidR="00530839">
        <w:rPr>
          <w:rFonts w:ascii="TH SarabunIT๙" w:hAnsi="TH SarabunIT๙" w:cs="TH SarabunIT๙" w:hint="cs"/>
          <w:sz w:val="32"/>
          <w:szCs w:val="32"/>
          <w:cs/>
        </w:rPr>
        <w:t>บางสะพานน้อย</w:t>
      </w:r>
    </w:p>
    <w:p w:rsidR="004906EA" w:rsidRPr="00E6607E" w:rsidRDefault="004906EA" w:rsidP="004906E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แผนการปฏิบัติงาน</w:t>
      </w:r>
      <w:r w:rsidRPr="00E6607E">
        <w:rPr>
          <w:rFonts w:ascii="TH SarabunIT๙" w:hAnsi="TH SarabunIT๙" w:cs="TH SarabunIT๙"/>
          <w:sz w:val="32"/>
          <w:szCs w:val="32"/>
          <w:cs/>
        </w:rPr>
        <w:t xml:space="preserve">   หมายถึง  แผนการปฏิบัติงานของโรงเรียน</w:t>
      </w:r>
      <w:r w:rsidR="00D04601">
        <w:rPr>
          <w:rFonts w:ascii="TH SarabunIT๙" w:hAnsi="TH SarabunIT๙" w:cs="TH SarabunIT๙"/>
          <w:sz w:val="32"/>
          <w:szCs w:val="32"/>
          <w:cs/>
        </w:rPr>
        <w:t>บ้าน</w:t>
      </w:r>
      <w:r w:rsidR="00530839">
        <w:rPr>
          <w:rFonts w:ascii="TH SarabunIT๙" w:hAnsi="TH SarabunIT๙" w:cs="TH SarabunIT๙" w:hint="cs"/>
          <w:sz w:val="32"/>
          <w:szCs w:val="32"/>
          <w:cs/>
        </w:rPr>
        <w:t>บางสะพานน้อย</w:t>
      </w:r>
      <w:r w:rsidRPr="00E6607E">
        <w:rPr>
          <w:rFonts w:ascii="TH SarabunIT๙" w:hAnsi="TH SarabunIT๙" w:cs="TH SarabunIT๙"/>
          <w:sz w:val="32"/>
          <w:szCs w:val="32"/>
          <w:cs/>
        </w:rPr>
        <w:t xml:space="preserve">  ในรอบปีงบประมาณ</w:t>
      </w:r>
    </w:p>
    <w:p w:rsidR="004906EA" w:rsidRPr="00E6607E" w:rsidRDefault="004906EA" w:rsidP="004906E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แผนการใช้จ่ายงบประมาณ   </w:t>
      </w:r>
      <w:r w:rsidRPr="00E6607E">
        <w:rPr>
          <w:rFonts w:ascii="TH SarabunIT๙" w:hAnsi="TH SarabunIT๙" w:cs="TH SarabunIT๙"/>
          <w:sz w:val="32"/>
          <w:szCs w:val="32"/>
          <w:cs/>
        </w:rPr>
        <w:t>หมายถึง  แผนแสดงรายละเอียดการใช้จ่ายงบประมาณรายจ่ายสำหรับโรงเรียน</w:t>
      </w:r>
      <w:r w:rsidR="00D04601">
        <w:rPr>
          <w:rFonts w:ascii="TH SarabunIT๙" w:hAnsi="TH SarabunIT๙" w:cs="TH SarabunIT๙"/>
          <w:sz w:val="32"/>
          <w:szCs w:val="32"/>
          <w:cs/>
        </w:rPr>
        <w:t>บ้าน</w:t>
      </w:r>
      <w:r w:rsidR="00530839">
        <w:rPr>
          <w:rFonts w:ascii="TH SarabunIT๙" w:hAnsi="TH SarabunIT๙" w:cs="TH SarabunIT๙" w:hint="cs"/>
          <w:sz w:val="32"/>
          <w:szCs w:val="32"/>
          <w:cs/>
        </w:rPr>
        <w:t xml:space="preserve">บางสะพานน้อย </w:t>
      </w:r>
      <w:r w:rsidRPr="00E6607E">
        <w:rPr>
          <w:rFonts w:ascii="TH SarabunIT๙" w:hAnsi="TH SarabunIT๙" w:cs="TH SarabunIT๙"/>
          <w:sz w:val="32"/>
          <w:szCs w:val="32"/>
          <w:cs/>
        </w:rPr>
        <w:t>เพื่อดำเนินงานตามแผนการปฏิบัติงานในรอบปีงบประมาณ</w:t>
      </w:r>
    </w:p>
    <w:p w:rsidR="004906EA" w:rsidRPr="00E6607E" w:rsidRDefault="004906EA" w:rsidP="004906E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ab/>
      </w:r>
      <w:r w:rsidRPr="00E6607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E6607E">
        <w:rPr>
          <w:rFonts w:ascii="TH SarabunIT๙" w:hAnsi="TH SarabunIT๙" w:cs="TH SarabunIT๙"/>
          <w:sz w:val="32"/>
          <w:szCs w:val="32"/>
          <w:cs/>
        </w:rPr>
        <w:t xml:space="preserve">   หมายถึง  โครงการที่กำหนดขึ้นเพื่อใช้จ่ายเงินเป็นไปตามในระหว่างปีงบประมาณ</w:t>
      </w:r>
    </w:p>
    <w:p w:rsidR="004906EA" w:rsidRPr="00E6607E" w:rsidRDefault="004906EA" w:rsidP="004906E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ab/>
      </w:r>
      <w:r w:rsidRPr="00E6607E">
        <w:rPr>
          <w:rFonts w:ascii="TH SarabunIT๙" w:hAnsi="TH SarabunIT๙" w:cs="TH SarabunIT๙"/>
          <w:b/>
          <w:bCs/>
          <w:sz w:val="32"/>
          <w:szCs w:val="32"/>
          <w:cs/>
        </w:rPr>
        <w:t>งบรายจ่าย</w:t>
      </w:r>
      <w:r w:rsidRPr="00E6607E">
        <w:rPr>
          <w:rFonts w:ascii="TH SarabunIT๙" w:hAnsi="TH SarabunIT๙" w:cs="TH SarabunIT๙"/>
          <w:sz w:val="32"/>
          <w:szCs w:val="32"/>
          <w:cs/>
        </w:rPr>
        <w:t xml:space="preserve">   หมายถึง  กลุ่มวัตถุประสงค์ของรายจ่าย  ที่กำหนดให้จ่ายตามหลักการจำแนกประเภทรายจ่ายตามงบประมาณ</w:t>
      </w:r>
    </w:p>
    <w:p w:rsidR="004906EA" w:rsidRPr="00E6607E" w:rsidRDefault="004906EA" w:rsidP="004906E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ab/>
        <w:t>จำแนกงบรายจ่ายตามหลักจำแนกประเภทงบประมาณตามงบรายจ่าย ดังนี้</w:t>
      </w:r>
    </w:p>
    <w:p w:rsidR="004906EA" w:rsidRPr="00E6607E" w:rsidRDefault="004906EA" w:rsidP="004906E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ab/>
      </w:r>
      <w:r w:rsidRPr="00E6607E">
        <w:rPr>
          <w:rFonts w:ascii="TH SarabunIT๙" w:hAnsi="TH SarabunIT๙" w:cs="TH SarabunIT๙"/>
          <w:b/>
          <w:bCs/>
          <w:sz w:val="32"/>
          <w:szCs w:val="32"/>
          <w:cs/>
        </w:rPr>
        <w:t>งบบุคลากร</w:t>
      </w:r>
      <w:r w:rsidRPr="00E6607E">
        <w:rPr>
          <w:rFonts w:ascii="TH SarabunIT๙" w:hAnsi="TH SarabunIT๙" w:cs="TH SarabunIT๙"/>
          <w:sz w:val="32"/>
          <w:szCs w:val="32"/>
          <w:cs/>
        </w:rPr>
        <w:t xml:space="preserve"> หมายถึง รายจ่ายที่กำหนดให้จ่ายเพื่อการบริหารงานบุคคลภาครัฐ ได้แก่ รายจ่ายในลักษณะเงินเดือน ค่าจ้างประจำ ค่าจ้างชั่วคราว และค่าตอบแทนพนักงานราชการ รวมถึงรายจ่ายที่กำหนดให้จ่ายจากงบรายจ่ายอื่นในลักษณะดังกล่าว</w:t>
      </w:r>
    </w:p>
    <w:p w:rsidR="004906EA" w:rsidRPr="00E6607E" w:rsidRDefault="004906EA" w:rsidP="004906E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b/>
          <w:bCs/>
          <w:sz w:val="32"/>
          <w:szCs w:val="32"/>
          <w:cs/>
        </w:rPr>
        <w:t>งบดำเนินงาน</w:t>
      </w:r>
      <w:r w:rsidRPr="00E6607E">
        <w:rPr>
          <w:rFonts w:ascii="TH SarabunIT๙" w:hAnsi="TH SarabunIT๙" w:cs="TH SarabunIT๙"/>
          <w:sz w:val="32"/>
          <w:szCs w:val="32"/>
          <w:cs/>
        </w:rPr>
        <w:t xml:space="preserve"> หมายถึง รายจ่ายที่กำหนดให้จ่ายเพื่อการบริหารงานประจำ ได้แก่รายจ่ายที่จ่ายในลักษณะค่าตอบแทน ค่าใช้สอย ค่าวัสดุ ค่าสาธารณูปโภค</w:t>
      </w:r>
    </w:p>
    <w:p w:rsidR="004906EA" w:rsidRPr="00E6607E" w:rsidRDefault="004906EA" w:rsidP="004906E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ab/>
      </w:r>
      <w:r w:rsidRPr="00E6607E">
        <w:rPr>
          <w:rFonts w:ascii="TH SarabunIT๙" w:hAnsi="TH SarabunIT๙" w:cs="TH SarabunIT๙"/>
          <w:b/>
          <w:bCs/>
          <w:sz w:val="32"/>
          <w:szCs w:val="32"/>
          <w:cs/>
        </w:rPr>
        <w:t>งบลงทุน</w:t>
      </w:r>
      <w:r w:rsidRPr="00E6607E">
        <w:rPr>
          <w:rFonts w:ascii="TH SarabunIT๙" w:hAnsi="TH SarabunIT๙" w:cs="TH SarabunIT๙"/>
          <w:sz w:val="32"/>
          <w:szCs w:val="32"/>
          <w:cs/>
        </w:rPr>
        <w:t xml:space="preserve"> หมายถึง รายจ่ายที่กำหนดให้จ่ายเพื่อการลงทุน ได้แก่ รายจ่ายในลักษณะ ค่าครุภัณฑ์ ค่าที่ดิน และสิ่งก่อสร้าง</w:t>
      </w:r>
    </w:p>
    <w:p w:rsidR="004906EA" w:rsidRPr="00E6607E" w:rsidRDefault="004906EA" w:rsidP="004906E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ab/>
      </w:r>
      <w:r w:rsidRPr="00E6607E">
        <w:rPr>
          <w:rFonts w:ascii="TH SarabunIT๙" w:hAnsi="TH SarabunIT๙" w:cs="TH SarabunIT๙"/>
          <w:b/>
          <w:bCs/>
          <w:sz w:val="32"/>
          <w:szCs w:val="32"/>
          <w:cs/>
        </w:rPr>
        <w:t>งบเงินอุดหนุน</w:t>
      </w:r>
      <w:r w:rsidRPr="00E6607E">
        <w:rPr>
          <w:rFonts w:ascii="TH SarabunIT๙" w:hAnsi="TH SarabunIT๙" w:cs="TH SarabunIT๙"/>
          <w:sz w:val="32"/>
          <w:szCs w:val="32"/>
          <w:cs/>
        </w:rPr>
        <w:t xml:space="preserve"> หมายถึง รายจ่ายที่กำหนดให้จ่ายเป็นค่าบำรุง หรือเพื่อช่วยเหลือสนุบสนุนการดำเนินงานของหน่วยงานองค์กรตามรัฐธรรมนูญ หรือหน่วยงานของรัฐซึ่งมิใช่ส่วนราชการส่วนกลางตามพระราชบัญญัติระเบียบบริหารราชการแผ่นดิน หน่วยงานในกำกับของรัฐองค์การมหาชน รัฐวิสาหกิจ องค์กรปกครองส่วนท้องถิ่น สภาตำบล องค์การระหว่างประเทศบิติบุคคล</w:t>
      </w:r>
      <w:r w:rsidR="005308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6607E">
        <w:rPr>
          <w:rFonts w:ascii="TH SarabunIT๙" w:hAnsi="TH SarabunIT๙" w:cs="TH SarabunIT๙"/>
          <w:sz w:val="32"/>
          <w:szCs w:val="32"/>
          <w:cs/>
        </w:rPr>
        <w:t>เอกชนหรือกิจการอันเป็นสาธารณประโยชน์ รวมถึง เงินอุดหนุนงบพระมหากษัตริย์</w:t>
      </w:r>
      <w:r w:rsidR="005308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6607E">
        <w:rPr>
          <w:rFonts w:ascii="TH SarabunIT๙" w:hAnsi="TH SarabunIT๙" w:cs="TH SarabunIT๙"/>
          <w:sz w:val="32"/>
          <w:szCs w:val="32"/>
          <w:cs/>
        </w:rPr>
        <w:t>เงินอุดหนุนการศาสนา และรายจ่ายที่สำนักงบประมาณกำหนดให้จ่ายในงบรายจ่ายนี้</w:t>
      </w:r>
    </w:p>
    <w:p w:rsidR="004906EA" w:rsidRPr="00E6607E" w:rsidRDefault="004906EA" w:rsidP="004906E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ab/>
      </w:r>
      <w:r w:rsidRPr="00E6607E">
        <w:rPr>
          <w:rFonts w:ascii="TH SarabunIT๙" w:hAnsi="TH SarabunIT๙" w:cs="TH SarabunIT๙"/>
          <w:b/>
          <w:bCs/>
          <w:sz w:val="32"/>
          <w:szCs w:val="32"/>
          <w:cs/>
        </w:rPr>
        <w:t>งบรายจ่ายอื่น</w:t>
      </w:r>
      <w:r w:rsidRPr="00E6607E">
        <w:rPr>
          <w:rFonts w:ascii="TH SarabunIT๙" w:hAnsi="TH SarabunIT๙" w:cs="TH SarabunIT๙"/>
          <w:sz w:val="32"/>
          <w:szCs w:val="32"/>
          <w:cs/>
        </w:rPr>
        <w:t xml:space="preserve"> หมายถึง รายจ่ายที่ไม่เข้าลักษณะประเภทงบรายจ่ายใดงบรายจ่ายหนึ่ง หรือรายจ่ายที่                สำนักงบประมาณกำหนดให้ใช้จ่ายในงบรายจ่ายนี้ เช่น</w:t>
      </w:r>
    </w:p>
    <w:p w:rsidR="004906EA" w:rsidRPr="00E6607E" w:rsidRDefault="004906EA" w:rsidP="004906EA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เงินราชการลับ</w:t>
      </w:r>
    </w:p>
    <w:p w:rsidR="004906EA" w:rsidRPr="00E6607E" w:rsidRDefault="004906EA" w:rsidP="004906EA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เงินค่าปรับที่จ่ายคืนให้แก่ผู้ขายหรือผู้รับจ้าง</w:t>
      </w:r>
    </w:p>
    <w:p w:rsidR="004906EA" w:rsidRPr="00E6607E" w:rsidRDefault="004906EA" w:rsidP="004906EA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lastRenderedPageBreak/>
        <w:t>ค่าจ้างที่ปรึกษาเพื่อศึกษา วิจัย ประเมินผล หรือพัฒนาระบบต่างๆซึ่งมิใช่เพื่อการจัดหา หรือปรับปรุงครุภัณฑ์ที่ดินหรือสิ่งก่อสร้าง</w:t>
      </w:r>
    </w:p>
    <w:p w:rsidR="004906EA" w:rsidRPr="00E6607E" w:rsidRDefault="004906EA" w:rsidP="004906EA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ค่าใช้จ่ายในการเดินทางไปราชการต่างประเทศชั่วคราว</w:t>
      </w:r>
    </w:p>
    <w:p w:rsidR="004906EA" w:rsidRPr="00E6607E" w:rsidRDefault="004906EA" w:rsidP="004906EA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ค่าใช้จ่ายสำหรับหน่วยงานองค์กรตามรัฐธรรมนูญ (ส่วนราชการ)</w:t>
      </w:r>
    </w:p>
    <w:p w:rsidR="004906EA" w:rsidRPr="00E6607E" w:rsidRDefault="004906EA" w:rsidP="004906EA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ค่าใช้จ่ายเพื่อชำระหนี้เงินกู้</w:t>
      </w:r>
    </w:p>
    <w:p w:rsidR="004906EA" w:rsidRPr="00E6607E" w:rsidRDefault="004906EA" w:rsidP="004906EA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6607E">
        <w:rPr>
          <w:rFonts w:ascii="TH SarabunIT๙" w:hAnsi="TH SarabunIT๙" w:cs="TH SarabunIT๙"/>
          <w:sz w:val="32"/>
          <w:szCs w:val="32"/>
          <w:cs/>
        </w:rPr>
        <w:t>ค่าใช้จ่ายสำหรับกองทุน หรือเงินทุนหมุนเวียน</w:t>
      </w:r>
    </w:p>
    <w:p w:rsidR="004906EA" w:rsidRDefault="004906EA" w:rsidP="00490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906EA" w:rsidRDefault="004906EA" w:rsidP="00793BB2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E6607E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หน้าที่ความรับผิดชอบ</w:t>
      </w:r>
      <w:r w:rsidRPr="00E6607E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4906EA" w:rsidRPr="00E6607E" w:rsidRDefault="004906EA" w:rsidP="00CC6410">
      <w:pPr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E6607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กลุ่มการบริหารงบประมาณ</w:t>
      </w:r>
    </w:p>
    <w:p w:rsidR="004906EA" w:rsidRPr="00E6607E" w:rsidRDefault="007D74C3" w:rsidP="004906EA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นางสาวสุทธิจิตต์  นาคคล้ำ </w:t>
      </w:r>
      <w:r w:rsidR="004906EA" w:rsidRPr="00E6607E">
        <w:rPr>
          <w:rFonts w:ascii="TH SarabunIT๙" w:eastAsia="Calibri" w:hAnsi="TH SarabunIT๙" w:cs="TH SarabunIT๙"/>
          <w:sz w:val="32"/>
          <w:szCs w:val="32"/>
          <w:cs/>
        </w:rPr>
        <w:t>ปฏิบัติหน้าที่หัวหน้ากลุ่มบริหารงบประมาณ มีหน้าที่ดูแล กำกับติดตาม กลั่นกรอง อำนวยความสะดวก ให้คำแนะนำปรึกษาการปฏิบัติงานของเจ้าหน้าที่ที่ปฏิบัติงานในกลุ่มบริหารงบประมาณ ตามขอบข่ายและภารกิจการบริหารงบประมาณ ปฏิบัติหน้าที่ที่เกี่ยวข้องกับการจัดระบบบริหารองค์กรการประสานงานและให้บริการสนับสนุน ส่งเสริมให้ฝ่ายบริหารงบประมาณต่างๆ ในโรงเรียนสามารถบริหารจัดการและดำเนินการตามบทบาทภารกิจ อำนาจหน้าที่ด้วยความเรียบร้อยตลอดจนสนับสนุนและให้บริการข้อมูล ข่าวสาร เอกสาร สื่อ อุปกรณ์ทางการศึกษาและทรัพยากรที่ใช้ในการจัดการศึกษาแก่เจ้าหน้าที่ของแต่ละฝ่ายงานเพื่อให้ฝ่ายงานบริหารจัดการได้อย่างสะดวกคล่องตัวมีคุณภาพและเกิดประสิทธิผล</w:t>
      </w:r>
    </w:p>
    <w:p w:rsidR="004906EA" w:rsidRPr="00E6607E" w:rsidRDefault="00CC6410" w:rsidP="00B14427">
      <w:pPr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ขอบข่ายกลุ่มการบริหารงบประมาณ </w:t>
      </w:r>
      <w:r w:rsidR="004906EA" w:rsidRPr="00E6607E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มีดังนี้</w:t>
      </w:r>
    </w:p>
    <w:p w:rsidR="004906EA" w:rsidRPr="00E6607E" w:rsidRDefault="004906EA" w:rsidP="00CC6410">
      <w:pPr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E6607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  การจัดทำแผนงบประมาณและคำขอตั้งงบประมาณเพื่อเสนอต่อเลขาธิการคณะกรรมการศึกษาขั้นพื้นฐาน</w:t>
      </w:r>
    </w:p>
    <w:p w:rsidR="004906EA" w:rsidRPr="00E6607E" w:rsidRDefault="004906EA" w:rsidP="004906EA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6607E">
        <w:rPr>
          <w:rFonts w:ascii="TH SarabunIT๙" w:eastAsia="Calibri" w:hAnsi="TH SarabunIT๙" w:cs="TH SarabunIT๙"/>
          <w:sz w:val="32"/>
          <w:szCs w:val="32"/>
          <w:cs/>
        </w:rPr>
        <w:t xml:space="preserve">ผู้รับผิดชอบ  </w:t>
      </w:r>
      <w:bookmarkStart w:id="1" w:name="_Hlk105620401"/>
      <w:r w:rsidR="007D74C3" w:rsidRPr="00530839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นางสาวสุทธิจิตต์  นาคคล้ำ</w:t>
      </w:r>
      <w:r w:rsidR="00E6607E" w:rsidRPr="0053083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bookmarkEnd w:id="1"/>
      <w:r w:rsidRPr="00E6607E">
        <w:rPr>
          <w:rFonts w:ascii="TH SarabunIT๙" w:eastAsia="Calibri" w:hAnsi="TH SarabunIT๙" w:cs="TH SarabunIT๙"/>
          <w:sz w:val="32"/>
          <w:szCs w:val="32"/>
          <w:cs/>
        </w:rPr>
        <w:t>หน้าที่รับผิดชอบปฏิบัติงานดังนี้</w:t>
      </w:r>
    </w:p>
    <w:p w:rsidR="004906EA" w:rsidRPr="00E6607E" w:rsidRDefault="004906EA" w:rsidP="004906E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E6607E">
        <w:rPr>
          <w:rFonts w:ascii="TH SarabunIT๙" w:eastAsia="Calibri" w:hAnsi="TH SarabunIT๙" w:cs="TH SarabunIT๙"/>
          <w:sz w:val="32"/>
          <w:szCs w:val="32"/>
          <w:cs/>
        </w:rPr>
        <w:t>1)  จัดทำข้อมูลสารสนเทศทางการเงินของสถานศึกษา ได้แก่ แผนชั้นเรียน ข้อมูลครูนักเรียน และสิ่งอำนวยความสะดวกของสถานศึกษา โดยความร่วมมือของสำนักงานเขตพื้นที่การศึกษา</w:t>
      </w:r>
    </w:p>
    <w:p w:rsidR="004906EA" w:rsidRPr="00E6607E" w:rsidRDefault="004906EA" w:rsidP="004906EA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6607E">
        <w:rPr>
          <w:rFonts w:ascii="TH SarabunIT๙" w:eastAsia="Calibri" w:hAnsi="TH SarabunIT๙" w:cs="TH SarabunIT๙"/>
          <w:sz w:val="32"/>
          <w:szCs w:val="32"/>
          <w:cs/>
        </w:rPr>
        <w:t>2)  จัดทำกรอบงบประมาณรายจ่ายล่วงหน้า  และแผนงบประมาณ</w:t>
      </w:r>
    </w:p>
    <w:p w:rsidR="004906EA" w:rsidRPr="00E6607E" w:rsidRDefault="004906EA" w:rsidP="004906E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6607E">
        <w:rPr>
          <w:rFonts w:ascii="TH SarabunIT๙" w:eastAsia="Calibri" w:hAnsi="TH SarabunIT๙" w:cs="TH SarabunIT๙"/>
          <w:sz w:val="32"/>
          <w:szCs w:val="32"/>
          <w:cs/>
        </w:rPr>
        <w:t>3)  เสนอแผนงบประมาณขอความเห็นชอบต่อคณะกรรมการสถานศึกษาขั้นพื้นฐานเพื่อใช้เป็นคำขอตั้งงบประมาณต่อสำนักงานเขตพื้นที่การศึกษา</w:t>
      </w:r>
    </w:p>
    <w:p w:rsidR="004906EA" w:rsidRPr="00E6607E" w:rsidRDefault="004906EA" w:rsidP="00CC6410">
      <w:pPr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6607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 การจัดทำแผนปฏิบัติการใช้จ่ายเงิน ตามที่ได้รับจัดสรรงบประมาณจากสำนักงานคณะกรรมการการศึกษาขั้นพื้นฐานโดยตรง</w:t>
      </w:r>
    </w:p>
    <w:p w:rsidR="004906EA" w:rsidRPr="00E6607E" w:rsidRDefault="004906EA" w:rsidP="004906EA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6607E">
        <w:rPr>
          <w:rFonts w:ascii="TH SarabunIT๙" w:eastAsia="Calibri" w:hAnsi="TH SarabunIT๙" w:cs="TH SarabunIT๙"/>
          <w:sz w:val="32"/>
          <w:szCs w:val="32"/>
          <w:cs/>
        </w:rPr>
        <w:t xml:space="preserve">ผู้รับผิดชอบ  </w:t>
      </w:r>
      <w:r w:rsidR="00530839" w:rsidRPr="00530839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นางสาวสุทธิจิตต์  นาคคล้ำ</w:t>
      </w:r>
      <w:r w:rsidR="00530839" w:rsidRPr="0053083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E6607E">
        <w:rPr>
          <w:rFonts w:ascii="TH SarabunIT๙" w:eastAsia="Calibri" w:hAnsi="TH SarabunIT๙" w:cs="TH SarabunIT๙"/>
          <w:sz w:val="32"/>
          <w:szCs w:val="32"/>
          <w:cs/>
        </w:rPr>
        <w:t>หน้าที่รับผิดชอบปฏิบัติงานและผู้รับผิดชอบโครงการฯ  ดังนี้</w:t>
      </w:r>
    </w:p>
    <w:p w:rsidR="004906EA" w:rsidRPr="00E6607E" w:rsidRDefault="004906EA" w:rsidP="004906E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E6607E">
        <w:rPr>
          <w:rFonts w:ascii="TH SarabunIT๙" w:eastAsia="Calibri" w:hAnsi="TH SarabunIT๙" w:cs="TH SarabunIT๙"/>
          <w:sz w:val="32"/>
          <w:szCs w:val="32"/>
          <w:cs/>
        </w:rPr>
        <w:t>1)  จัดทำแผนปฏิบัติการประจำปีและแผนการใช้จ่ายงบประมาณภายใต้ความร่วมมือของสำนักงานเขตพื้นที่การศึกษา</w:t>
      </w:r>
    </w:p>
    <w:p w:rsidR="004906EA" w:rsidRDefault="004906EA" w:rsidP="00793BB2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6607E">
        <w:rPr>
          <w:rFonts w:ascii="TH SarabunIT๙" w:eastAsia="Calibri" w:hAnsi="TH SarabunIT๙" w:cs="TH SarabunIT๙"/>
          <w:sz w:val="32"/>
          <w:szCs w:val="32"/>
          <w:cs/>
        </w:rPr>
        <w:t>2)  ขอความเห็นชอบแผนปฏิบัติงานและแผนการใช้จ่ายงบประมาณต่อคณะกรรมการสถานศึกษาขั้นพื้นฐาน</w:t>
      </w:r>
    </w:p>
    <w:p w:rsidR="00B14427" w:rsidRDefault="00B14427" w:rsidP="00793BB2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B14427" w:rsidRDefault="00B14427" w:rsidP="00793BB2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B14427" w:rsidRPr="00E6607E" w:rsidRDefault="00B14427" w:rsidP="00793BB2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906EA" w:rsidRPr="00E6607E" w:rsidRDefault="004906EA" w:rsidP="00CC6410">
      <w:pPr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6607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3.  การอนุมัติการใช้จ่ายงบประมาณที่ได้รับจัดสรร</w:t>
      </w:r>
    </w:p>
    <w:p w:rsidR="004906EA" w:rsidRPr="00E6607E" w:rsidRDefault="004906EA" w:rsidP="004906E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6607E">
        <w:rPr>
          <w:rFonts w:ascii="TH SarabunIT๙" w:eastAsia="Calibri" w:hAnsi="TH SarabunIT๙" w:cs="TH SarabunIT๙"/>
          <w:sz w:val="32"/>
          <w:szCs w:val="32"/>
          <w:cs/>
        </w:rPr>
        <w:t xml:space="preserve">ผู้รับผิดชอบ  </w:t>
      </w:r>
      <w:r w:rsidR="00530839" w:rsidRPr="00530839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นางสาวสุทธิจิตต์  นาคคล้ำ  </w:t>
      </w:r>
      <w:r w:rsidRPr="00E6607E">
        <w:rPr>
          <w:rFonts w:ascii="TH SarabunIT๙" w:eastAsia="Calibri" w:hAnsi="TH SarabunIT๙" w:cs="TH SarabunIT๙"/>
          <w:sz w:val="32"/>
          <w:szCs w:val="32"/>
          <w:cs/>
        </w:rPr>
        <w:t>หน้าที่รับผิดชอบเสนอโครงการดังนี้</w:t>
      </w:r>
    </w:p>
    <w:p w:rsidR="004906EA" w:rsidRPr="00E6607E" w:rsidRDefault="004906EA" w:rsidP="004906E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E6607E">
        <w:rPr>
          <w:rFonts w:ascii="TH SarabunIT๙" w:eastAsia="Calibri" w:hAnsi="TH SarabunIT๙" w:cs="TH SarabunIT๙"/>
          <w:sz w:val="32"/>
          <w:szCs w:val="32"/>
        </w:rPr>
        <w:t>-</w:t>
      </w:r>
      <w:r w:rsidRPr="00E6607E">
        <w:rPr>
          <w:rFonts w:ascii="TH SarabunIT๙" w:eastAsia="Calibri" w:hAnsi="TH SarabunIT๙" w:cs="TH SarabunIT๙"/>
          <w:sz w:val="32"/>
          <w:szCs w:val="32"/>
          <w:cs/>
        </w:rPr>
        <w:t xml:space="preserve"> ผู้อำนวยการสถานศึกษาอนุมัติการใช้จ่ายงบประมาณตามงาน/โครงการที่กำหนดไว้ในแผนปฏิบัติการประจำปี และแผนการใช้จ่ายเงินภายใต้ความร่วมมือของสำนักงานเขตพื้นที่การศึกษา</w:t>
      </w:r>
    </w:p>
    <w:p w:rsidR="004906EA" w:rsidRPr="00E6607E" w:rsidRDefault="004906EA" w:rsidP="00CC6410">
      <w:pPr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6607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 การขอโอนและการขอเปลี่ยนแปลงงบประมาณ</w:t>
      </w:r>
    </w:p>
    <w:p w:rsidR="004906EA" w:rsidRPr="00E6607E" w:rsidRDefault="004906EA" w:rsidP="004906EA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6607E">
        <w:rPr>
          <w:rFonts w:ascii="TH SarabunIT๙" w:eastAsia="Calibri" w:hAnsi="TH SarabunIT๙" w:cs="TH SarabunIT๙"/>
          <w:sz w:val="32"/>
          <w:szCs w:val="32"/>
          <w:cs/>
        </w:rPr>
        <w:t xml:space="preserve">ผู้รับผิดชอบ   </w:t>
      </w:r>
      <w:bookmarkStart w:id="2" w:name="_Hlk105620540"/>
      <w:r w:rsidR="00530839" w:rsidRPr="00530839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นางสาวสุทธิจิตต์  นาคคล้ำ  </w:t>
      </w:r>
      <w:bookmarkEnd w:id="2"/>
      <w:r w:rsidRPr="00E6607E">
        <w:rPr>
          <w:rFonts w:ascii="TH SarabunIT๙" w:eastAsia="Calibri" w:hAnsi="TH SarabunIT๙" w:cs="TH SarabunIT๙"/>
          <w:sz w:val="32"/>
          <w:szCs w:val="32"/>
          <w:cs/>
        </w:rPr>
        <w:t>หน้าที่รับผิดชอบปฏิบัติงานดังนี้</w:t>
      </w:r>
    </w:p>
    <w:p w:rsidR="004906EA" w:rsidRDefault="004906EA" w:rsidP="004906E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6607E">
        <w:rPr>
          <w:rFonts w:ascii="TH SarabunIT๙" w:eastAsia="Calibri" w:hAnsi="TH SarabunIT๙" w:cs="TH SarabunIT๙"/>
          <w:sz w:val="32"/>
          <w:szCs w:val="32"/>
          <w:cs/>
        </w:rPr>
        <w:t>1)  ตรวจสอบรายละเอียดรายการงบประมาณที่จำเป็นต้องขอโอนหรือเปลี่ยนแปลงเช่นเดียวกับสถานศึกษาประเภทที่ 1 เสนอความเห็นชอบคณะกรรมการสถานศึกษาขั้นพื้นฐาน แล้วเสนอ     ขอโอนหรือเปลี่ยนแปลงรายการงบประมาณต่อสำนักงานเขตพื้นที่การศึกษา เพื่อดำเนินการต่อไป</w:t>
      </w:r>
    </w:p>
    <w:p w:rsidR="007D74C3" w:rsidRPr="00E6607E" w:rsidRDefault="007D74C3" w:rsidP="004906E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:rsidR="004906EA" w:rsidRPr="00E6607E" w:rsidRDefault="004906EA" w:rsidP="004906EA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6607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 การรายงานผลการเบิกจ่ายงบประมาณ</w:t>
      </w:r>
    </w:p>
    <w:p w:rsidR="004906EA" w:rsidRPr="00E6607E" w:rsidRDefault="004906EA" w:rsidP="004906EA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6607E">
        <w:rPr>
          <w:rFonts w:ascii="TH SarabunIT๙" w:eastAsia="Calibri" w:hAnsi="TH SarabunIT๙" w:cs="TH SarabunIT๙"/>
          <w:sz w:val="32"/>
          <w:szCs w:val="32"/>
          <w:cs/>
        </w:rPr>
        <w:t xml:space="preserve">ผู้รับผิดชอบ   </w:t>
      </w:r>
      <w:r w:rsidR="00E6607E" w:rsidRPr="0053083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นางสาวภัสรา  มีรัตน์  </w:t>
      </w:r>
      <w:r w:rsidRPr="00E6607E">
        <w:rPr>
          <w:rFonts w:ascii="TH SarabunIT๙" w:eastAsia="Calibri" w:hAnsi="TH SarabunIT๙" w:cs="TH SarabunIT๙"/>
          <w:sz w:val="32"/>
          <w:szCs w:val="32"/>
          <w:cs/>
        </w:rPr>
        <w:t>หน้าที่รับผิดชอบปฏิบัติงานดังนี้</w:t>
      </w:r>
    </w:p>
    <w:p w:rsidR="004906EA" w:rsidRPr="00E6607E" w:rsidRDefault="004906EA" w:rsidP="004906E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E6607E">
        <w:rPr>
          <w:rFonts w:ascii="TH SarabunIT๙" w:eastAsia="Calibri" w:hAnsi="TH SarabunIT๙" w:cs="TH SarabunIT๙"/>
          <w:sz w:val="32"/>
          <w:szCs w:val="32"/>
          <w:cs/>
        </w:rPr>
        <w:t>1)  รายงานผลการดำเนินงาน ผลการใช้จ่ายเงินงบประมาณประจำปี ไปยังสำนักงานเขต            พื้นที่การศึกษา</w:t>
      </w:r>
    </w:p>
    <w:p w:rsidR="004906EA" w:rsidRPr="00E6607E" w:rsidRDefault="004906EA" w:rsidP="00CC6410">
      <w:pPr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6607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 การตรวจสอบ ติดตามและรายงานการใช้งบประมาณ</w:t>
      </w:r>
    </w:p>
    <w:p w:rsidR="004906EA" w:rsidRPr="00E6607E" w:rsidRDefault="004906EA" w:rsidP="004906EA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6607E">
        <w:rPr>
          <w:rFonts w:ascii="TH SarabunIT๙" w:eastAsia="Calibri" w:hAnsi="TH SarabunIT๙" w:cs="TH SarabunIT๙"/>
          <w:sz w:val="32"/>
          <w:szCs w:val="32"/>
          <w:cs/>
        </w:rPr>
        <w:t xml:space="preserve">ผู้รับผิดชอบ  </w:t>
      </w:r>
      <w:r w:rsidR="00E6607E" w:rsidRPr="0053083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นางสาวภัสรา  มีรัตน์  </w:t>
      </w:r>
      <w:r w:rsidRPr="00E6607E">
        <w:rPr>
          <w:rFonts w:ascii="TH SarabunIT๙" w:eastAsia="Calibri" w:hAnsi="TH SarabunIT๙" w:cs="TH SarabunIT๙"/>
          <w:sz w:val="32"/>
          <w:szCs w:val="32"/>
          <w:cs/>
        </w:rPr>
        <w:t>หน้าที่รับผิดชอบปฏิบัติงานดังนี้</w:t>
      </w:r>
    </w:p>
    <w:p w:rsidR="004906EA" w:rsidRPr="00E6607E" w:rsidRDefault="004906EA" w:rsidP="004906E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E6607E">
        <w:rPr>
          <w:rFonts w:ascii="TH SarabunIT๙" w:eastAsia="Calibri" w:hAnsi="TH SarabunIT๙" w:cs="TH SarabunIT๙"/>
          <w:sz w:val="32"/>
          <w:szCs w:val="32"/>
          <w:cs/>
        </w:rPr>
        <w:t>1)  จัดการให้มีการตรวจสอบและติดตามให้ กลุ่ม ฝ่ายงาน ในสถานศึกษา รายงานผลการปฏิบัติงานและผลการใช้จ่ายงบประมาณ เพื่อจัดทำรายงานผลการปฏิบัติงานและผลการใช้จ่ายงบประมาณตามแบบที่สำนักงบประมาณกำหนด และจัดส่งไปยังสำนักงานเขตพื้นที่การศึกษาทุกไตรมาส ภายในระยะเวลาที่สำนักงานเขตพื้นที่การศึกษากำหนด</w:t>
      </w:r>
    </w:p>
    <w:p w:rsidR="004906EA" w:rsidRPr="00E6607E" w:rsidRDefault="004906EA" w:rsidP="004906E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6607E">
        <w:rPr>
          <w:rFonts w:ascii="TH SarabunIT๙" w:eastAsia="Calibri" w:hAnsi="TH SarabunIT๙" w:cs="TH SarabunIT๙"/>
          <w:sz w:val="32"/>
          <w:szCs w:val="32"/>
          <w:cs/>
        </w:rPr>
        <w:t>2)  จัดทำรายงานประจำปีที่แสดงถึงความสำเร็จในการปฏิบัติงาน และจัดส่งให้สำนักงานเขตพื้นที่การศึกษาภายในระยะเวลาที่สำนักงานเขตพื้นที่การศึกษากำหนด</w:t>
      </w:r>
    </w:p>
    <w:p w:rsidR="004906EA" w:rsidRPr="00E6607E" w:rsidRDefault="004906EA" w:rsidP="00CC6410">
      <w:pPr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6607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 การตรวจสอบ ติดตามและรายงานการใช้ผลผลิตจากงบประมาณ</w:t>
      </w:r>
    </w:p>
    <w:p w:rsidR="004906EA" w:rsidRPr="00E6607E" w:rsidRDefault="004906EA" w:rsidP="004906EA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6607E">
        <w:rPr>
          <w:rFonts w:ascii="TH SarabunIT๙" w:eastAsia="Calibri" w:hAnsi="TH SarabunIT๙" w:cs="TH SarabunIT๙"/>
          <w:sz w:val="32"/>
          <w:szCs w:val="32"/>
          <w:cs/>
        </w:rPr>
        <w:t xml:space="preserve">ผู้รับผิดชอบ </w:t>
      </w:r>
      <w:r w:rsidR="00E6607E" w:rsidRPr="0053083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นางสาวภัสรา  มีรัตน์  </w:t>
      </w:r>
      <w:r w:rsidRPr="00E6607E">
        <w:rPr>
          <w:rFonts w:ascii="TH SarabunIT๙" w:eastAsia="Calibri" w:hAnsi="TH SarabunIT๙" w:cs="TH SarabunIT๙"/>
          <w:sz w:val="32"/>
          <w:szCs w:val="32"/>
          <w:cs/>
        </w:rPr>
        <w:t>หน้าที่รับผิดชอบปฏิบัติงานดังนี้</w:t>
      </w:r>
    </w:p>
    <w:p w:rsidR="004906EA" w:rsidRPr="00E6607E" w:rsidRDefault="004906EA" w:rsidP="004906EA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E6607E">
        <w:rPr>
          <w:rFonts w:ascii="TH SarabunIT๙" w:eastAsia="Calibri" w:hAnsi="TH SarabunIT๙" w:cs="TH SarabunIT๙"/>
          <w:sz w:val="32"/>
          <w:szCs w:val="32"/>
          <w:cs/>
        </w:rPr>
        <w:t>1)  ประเมินคุณภาพการปฏิบัติงานตามที่ได้รับมอบหมาย</w:t>
      </w:r>
    </w:p>
    <w:p w:rsidR="004906EA" w:rsidRPr="00E6607E" w:rsidRDefault="004906EA" w:rsidP="004906EA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E6607E">
        <w:rPr>
          <w:rFonts w:ascii="TH SarabunIT๙" w:eastAsia="Calibri" w:hAnsi="TH SarabunIT๙" w:cs="TH SarabunIT๙"/>
          <w:sz w:val="32"/>
          <w:szCs w:val="32"/>
          <w:cs/>
        </w:rPr>
        <w:t>2)  วางแผนประเมินประสิทธิภาพ และประสิทธิผลการดำเนินงานของสถานศึกษา</w:t>
      </w:r>
    </w:p>
    <w:p w:rsidR="004906EA" w:rsidRPr="00E6607E" w:rsidRDefault="004906EA" w:rsidP="004906E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6607E">
        <w:rPr>
          <w:rFonts w:ascii="TH SarabunIT๙" w:eastAsia="Calibri" w:hAnsi="TH SarabunIT๙" w:cs="TH SarabunIT๙"/>
          <w:sz w:val="32"/>
          <w:szCs w:val="32"/>
          <w:cs/>
        </w:rPr>
        <w:t>3)  วิเคราะห์และประเมินความมีประสิทธิภาพ ประหยัด และความคุ้มค่าในการใช้ทรัพยากรของหน่วยงานในสถานศึกษา</w:t>
      </w:r>
    </w:p>
    <w:p w:rsidR="004906EA" w:rsidRPr="00E6607E" w:rsidRDefault="004906EA" w:rsidP="00CC6410">
      <w:pPr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6607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8.  การระดมทรัพยากรและการลงทุนเพื่อการศึกษา</w:t>
      </w:r>
    </w:p>
    <w:p w:rsidR="004906EA" w:rsidRPr="00E6607E" w:rsidRDefault="004906EA" w:rsidP="004906EA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6607E">
        <w:rPr>
          <w:rFonts w:ascii="TH SarabunIT๙" w:eastAsia="Calibri" w:hAnsi="TH SarabunIT๙" w:cs="TH SarabunIT๙"/>
          <w:sz w:val="32"/>
          <w:szCs w:val="32"/>
          <w:cs/>
        </w:rPr>
        <w:t xml:space="preserve">ผู้รับผิดชอบ  </w:t>
      </w:r>
      <w:r w:rsidR="00E6607E" w:rsidRPr="0053083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นางสาวภัสรา  มีรัตน์  </w:t>
      </w:r>
      <w:r w:rsidRPr="00E6607E">
        <w:rPr>
          <w:rFonts w:ascii="TH SarabunIT๙" w:eastAsia="Calibri" w:hAnsi="TH SarabunIT๙" w:cs="TH SarabunIT๙"/>
          <w:sz w:val="32"/>
          <w:szCs w:val="32"/>
          <w:cs/>
        </w:rPr>
        <w:t>หน้าที่รับผิดชอบปฏิบัติงานดังนี้</w:t>
      </w:r>
    </w:p>
    <w:p w:rsidR="004906EA" w:rsidRPr="00E6607E" w:rsidRDefault="004906EA" w:rsidP="004906E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E6607E">
        <w:rPr>
          <w:rFonts w:ascii="TH SarabunIT๙" w:eastAsia="Calibri" w:hAnsi="TH SarabunIT๙" w:cs="TH SarabunIT๙"/>
          <w:sz w:val="32"/>
          <w:szCs w:val="32"/>
          <w:cs/>
        </w:rPr>
        <w:t>1)  วางแผน รณรงค์ ส่งเสริมการระดมทุนการศึกษาและทุนเพื่อการพัฒนาการศึกษาให้ดำเนินงานได้อย่างมีประสิทธิภาพและเกิดประสิทธิผล คุ้มค่า และมีความโปร่งใส</w:t>
      </w:r>
    </w:p>
    <w:p w:rsidR="004906EA" w:rsidRPr="00E6607E" w:rsidRDefault="004906EA" w:rsidP="004906E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6607E">
        <w:rPr>
          <w:rFonts w:ascii="TH SarabunIT๙" w:eastAsia="Calibri" w:hAnsi="TH SarabunIT๙" w:cs="TH SarabunIT๙"/>
          <w:sz w:val="32"/>
          <w:szCs w:val="32"/>
          <w:cs/>
        </w:rPr>
        <w:t>2)  จัดทำข้อมูลสารสนเทศ และระบบการรับจ่ายทุนการศึกษาและเพื่อการพัฒนาการศึกษาให้ดำเนินงานได้อย่างมีประสิทธิภาพและเกิดประสิทธิผล คุ้มค่า และมีความโปร่งใส</w:t>
      </w:r>
    </w:p>
    <w:p w:rsidR="004906EA" w:rsidRPr="00E6607E" w:rsidRDefault="004906EA" w:rsidP="004906E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E6607E">
        <w:rPr>
          <w:rFonts w:ascii="TH SarabunIT๙" w:eastAsia="Calibri" w:hAnsi="TH SarabunIT๙" w:cs="TH SarabunIT๙"/>
          <w:sz w:val="32"/>
          <w:szCs w:val="32"/>
          <w:cs/>
        </w:rPr>
        <w:t>3)  สรุป รายงาน เผยแพร่ และเชิดชูเกียรติผู้สนับสนุนทุนการศึกษาและทุนเพื่อการพัฒนาสถานศึกษา โดยความชอบของคณะกรรมการสถานศึกษาขั้นพื้นฐาน</w:t>
      </w:r>
    </w:p>
    <w:p w:rsidR="004906EA" w:rsidRPr="00E6607E" w:rsidRDefault="004906EA" w:rsidP="004906EA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6607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9.  การบริหารจัดการทรัพยากรเพื่อการศึกษา</w:t>
      </w:r>
    </w:p>
    <w:p w:rsidR="004906EA" w:rsidRPr="00E6607E" w:rsidRDefault="004906EA" w:rsidP="004906EA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6607E">
        <w:rPr>
          <w:rFonts w:ascii="TH SarabunIT๙" w:eastAsia="Calibri" w:hAnsi="TH SarabunIT๙" w:cs="TH SarabunIT๙"/>
          <w:sz w:val="32"/>
          <w:szCs w:val="32"/>
          <w:cs/>
        </w:rPr>
        <w:t xml:space="preserve">ผู้รับผิดชอบ </w:t>
      </w:r>
      <w:r w:rsidR="00530839" w:rsidRPr="0053083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นางขวัญจิตร  เกิดหาญ </w:t>
      </w:r>
      <w:r w:rsidRPr="00E6607E">
        <w:rPr>
          <w:rFonts w:ascii="TH SarabunIT๙" w:eastAsia="Calibri" w:hAnsi="TH SarabunIT๙" w:cs="TH SarabunIT๙"/>
          <w:sz w:val="32"/>
          <w:szCs w:val="32"/>
          <w:cs/>
        </w:rPr>
        <w:t>หน้าที่รับผิดชอบปฏิบัติงานดังนี้</w:t>
      </w:r>
    </w:p>
    <w:p w:rsidR="004906EA" w:rsidRPr="00E6607E" w:rsidRDefault="004906EA" w:rsidP="004906E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E6607E">
        <w:rPr>
          <w:rFonts w:ascii="TH SarabunIT๙" w:eastAsia="Calibri" w:hAnsi="TH SarabunIT๙" w:cs="TH SarabunIT๙"/>
          <w:sz w:val="32"/>
          <w:szCs w:val="32"/>
          <w:cs/>
        </w:rPr>
        <w:t>1)  จัดทำรายการทรัพยากรเพื่อเป็นสารสนเทศได้แก่แหล่งเรียนรู้ภายในสถานศึกษา แหล่งเรียนรู้ในท้องถิ่นทั้งที่เป็นแหล่งเรียนรู้ธรรมชาติและภูมิปัญญาท้องถิ่น แหล่งเรียนรู้ที่เป็นสถานประกอบการ เพื่อการรับรู้ของบุคลากรในสถานศึกษา นักเรียนและบุคคลทั่วไปจำได้เกิดการใช้ทรัพยากรร่วมกันในการจัดการศึกษา</w:t>
      </w:r>
    </w:p>
    <w:p w:rsidR="004906EA" w:rsidRPr="00E6607E" w:rsidRDefault="004906EA" w:rsidP="004906E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6607E">
        <w:rPr>
          <w:rFonts w:ascii="TH SarabunIT๙" w:eastAsia="Calibri" w:hAnsi="TH SarabunIT๙" w:cs="TH SarabunIT๙"/>
          <w:sz w:val="32"/>
          <w:szCs w:val="32"/>
          <w:cs/>
        </w:rPr>
        <w:t>2)  วางระบบหรือกำหนดแนวปฏิบัติการใช้ทรัพยากรร่วมกันกับบุคคล หน่วยงานรัฐบาลและเอกชนเพื่อให้เกิดประโยชน์สูงสุด</w:t>
      </w:r>
    </w:p>
    <w:p w:rsidR="004906EA" w:rsidRPr="00E6607E" w:rsidRDefault="004906EA" w:rsidP="004906E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6607E">
        <w:rPr>
          <w:rFonts w:ascii="TH SarabunIT๙" w:eastAsia="Calibri" w:hAnsi="TH SarabunIT๙" w:cs="TH SarabunIT๙"/>
          <w:sz w:val="32"/>
          <w:szCs w:val="32"/>
          <w:cs/>
        </w:rPr>
        <w:t>3)  กระตุ้นให้บุคคลในสถานศึกษาร่วมใช้ทรัพยากรภายในและภายนอก รวมทั้งให้บริการการใช้ทรัพยากรภายในเพื่อประโยชน์ต่อการเรียนรู้และส่งเสริมการศึกษาในชุมชน</w:t>
      </w:r>
    </w:p>
    <w:p w:rsidR="004906EA" w:rsidRPr="00E6607E" w:rsidRDefault="004906EA" w:rsidP="004906E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6607E">
        <w:rPr>
          <w:rFonts w:ascii="TH SarabunIT๙" w:eastAsia="Calibri" w:hAnsi="TH SarabunIT๙" w:cs="TH SarabunIT๙"/>
          <w:sz w:val="32"/>
          <w:szCs w:val="32"/>
          <w:cs/>
        </w:rPr>
        <w:t>4)  ประสานความร่วมมือกับผู้รับผิดชอบแหล่งทรัพยากรธรรมชาติ ทรัพยากรที่มนุษย์สร้างทรัพยากรบุคคลที่มีศักยภาพให้การสนับสนุนการจัดการศึกษา</w:t>
      </w:r>
    </w:p>
    <w:p w:rsidR="00CC6410" w:rsidRDefault="004906EA" w:rsidP="00CC6410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6607E">
        <w:rPr>
          <w:rFonts w:ascii="TH SarabunIT๙" w:eastAsia="Calibri" w:hAnsi="TH SarabunIT๙" w:cs="TH SarabunIT๙"/>
          <w:sz w:val="32"/>
          <w:szCs w:val="32"/>
          <w:cs/>
        </w:rPr>
        <w:t>5)  ดำเนินการเชิดชูเกียรติบุคคลและหน่วยงานทั้งภาครัฐและเอกชน ที่สนับสนุนการใช้ทรัพยากรร่วมกันเพื่อการศึกษาของสถานศึกษา</w:t>
      </w:r>
    </w:p>
    <w:p w:rsidR="00CC6410" w:rsidRDefault="00CC6410" w:rsidP="00CC6410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906EA" w:rsidRPr="00CC6410" w:rsidRDefault="004906EA" w:rsidP="00CC6410">
      <w:pPr>
        <w:rPr>
          <w:rFonts w:ascii="TH SarabunIT๙" w:hAnsi="TH SarabunIT๙" w:cs="TH SarabunIT๙"/>
          <w:b/>
          <w:bCs/>
          <w:sz w:val="24"/>
          <w:szCs w:val="32"/>
        </w:rPr>
      </w:pPr>
      <w:r w:rsidRPr="00CC6410">
        <w:rPr>
          <w:rFonts w:ascii="TH SarabunIT๙" w:hAnsi="TH SarabunIT๙" w:cs="TH SarabunIT๙"/>
          <w:b/>
          <w:bCs/>
          <w:sz w:val="24"/>
          <w:szCs w:val="32"/>
          <w:cs/>
        </w:rPr>
        <w:t>10.  การวางแผนพัสดุ</w:t>
      </w:r>
    </w:p>
    <w:p w:rsidR="004906EA" w:rsidRPr="00E6607E" w:rsidRDefault="004906EA" w:rsidP="004906EA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6607E">
        <w:rPr>
          <w:rFonts w:ascii="TH SarabunIT๙" w:eastAsia="Calibri" w:hAnsi="TH SarabunIT๙" w:cs="TH SarabunIT๙"/>
          <w:sz w:val="32"/>
          <w:szCs w:val="32"/>
          <w:cs/>
        </w:rPr>
        <w:t xml:space="preserve">ผู้รับผิดชอบ  </w:t>
      </w:r>
      <w:r w:rsidR="00530839" w:rsidRPr="00530839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นางสาวสุทธิจิตต์  นาคคล้ำ  </w:t>
      </w:r>
      <w:r w:rsidRPr="00E6607E">
        <w:rPr>
          <w:rFonts w:ascii="TH SarabunIT๙" w:eastAsia="Calibri" w:hAnsi="TH SarabunIT๙" w:cs="TH SarabunIT๙"/>
          <w:sz w:val="32"/>
          <w:szCs w:val="32"/>
          <w:cs/>
        </w:rPr>
        <w:t>หน้าที่รับผิดชอบปฏิบัติงานดังนี้</w:t>
      </w:r>
    </w:p>
    <w:p w:rsidR="004906EA" w:rsidRPr="00E6607E" w:rsidRDefault="004906EA" w:rsidP="004906E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E6607E">
        <w:rPr>
          <w:rFonts w:ascii="TH SarabunIT๙" w:eastAsia="Calibri" w:hAnsi="TH SarabunIT๙" w:cs="TH SarabunIT๙"/>
          <w:sz w:val="32"/>
          <w:szCs w:val="32"/>
          <w:cs/>
        </w:rPr>
        <w:t>1)  การวางแผนพัสดุล่วงหน้า 3 ปี ให้ดำเนินการตามกระบวนการของการวางแผนงบประมาณ</w:t>
      </w:r>
    </w:p>
    <w:p w:rsidR="004906EA" w:rsidRPr="00E6607E" w:rsidRDefault="004906EA" w:rsidP="004906E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6607E">
        <w:rPr>
          <w:rFonts w:ascii="TH SarabunIT๙" w:eastAsia="Calibri" w:hAnsi="TH SarabunIT๙" w:cs="TH SarabunIT๙"/>
          <w:sz w:val="32"/>
          <w:szCs w:val="32"/>
          <w:cs/>
        </w:rPr>
        <w:t>2)  การจัดทำแผนการจัดหาพัสดุให้ฝ่ายที่ทำหน้าที่จัดซื้อจัดจ้างเป็นผู้ดำเนินการ โดยให้ฝ่าย           ที่ต้องการใช้พัสดุ จัดทำรายละเอียดพัสดุที่ต้องการ คือรายละเอียดเกี่ยวกับปริมาณ ราคา คุณลักษณะเฉพาะ หรือแบบรูปรายการและระยะเวลาที่ต้องการนี้ต้องเป็นไปตามแผนปฏิบัติการประจำปี (แผนปฏิบัติงาน) และตามที่ระบุไว้ในเอกสารประกอบพระราชบัญญัติงบประมาณรายจ่ายประจำปี ส่งให้ฝ่ายที่ทำหน้าที่จัดซื้อจัดจ้างเพื่อจัดทำแผนการจัดหาพัสดุ</w:t>
      </w:r>
    </w:p>
    <w:p w:rsidR="004906EA" w:rsidRPr="00E6607E" w:rsidRDefault="004906EA" w:rsidP="004906E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6607E">
        <w:rPr>
          <w:rFonts w:ascii="TH SarabunIT๙" w:eastAsia="Calibri" w:hAnsi="TH SarabunIT๙" w:cs="TH SarabunIT๙"/>
          <w:sz w:val="32"/>
          <w:szCs w:val="32"/>
          <w:cs/>
        </w:rPr>
        <w:t xml:space="preserve">3)  ฝ่ายที่จัดทำแผนการจัดหาพัสดุทำการรวบรวมข้อมูลรายละเอียดจากฝ่ายที่ต้องการใช้พัสดุโดยมีการสอบทานกับแผนปฏิบัติงานและเอกสารประกอบพระราชบัญญัติงบประมาณรายจ่ายประจำปี และความเหมาะสมของวิธีการจัดหาว่าควรเป็นการซื้อ การเช่าหรือการจัดทำเองแล้วจำนำข้อมูลที่สอบทานแล้วมาจัดทำแผนการจัดหาพัสดุในภาพรวมของสถานศึกษา   </w:t>
      </w:r>
    </w:p>
    <w:p w:rsidR="004906EA" w:rsidRPr="00E6607E" w:rsidRDefault="004906EA" w:rsidP="00CC6410">
      <w:pPr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6607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11.  การกำหนดแบบรูปรายการหรือคุณลักษณะเฉพาะของครุภัณฑ์หรือสิ่งก่อสร้างที่ใช้เงินงบประมาณเพื่อสนองต่อเลขาธิการคณะกรรมการการศึกษาขั้นพื้นฐาน</w:t>
      </w:r>
    </w:p>
    <w:p w:rsidR="004906EA" w:rsidRPr="00E6607E" w:rsidRDefault="004906EA" w:rsidP="004906EA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6607E">
        <w:rPr>
          <w:rFonts w:ascii="TH SarabunIT๙" w:eastAsia="Calibri" w:hAnsi="TH SarabunIT๙" w:cs="TH SarabunIT๙"/>
          <w:sz w:val="32"/>
          <w:szCs w:val="32"/>
          <w:cs/>
        </w:rPr>
        <w:t xml:space="preserve">ผู้รับผิดชอบ  </w:t>
      </w:r>
      <w:r w:rsidR="00530839" w:rsidRPr="00530839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นางสาวสุทธิจิตต์  นาคคล้ำ  </w:t>
      </w:r>
      <w:r w:rsidRPr="00E6607E">
        <w:rPr>
          <w:rFonts w:ascii="TH SarabunIT๙" w:eastAsia="Calibri" w:hAnsi="TH SarabunIT๙" w:cs="TH SarabunIT๙"/>
          <w:sz w:val="32"/>
          <w:szCs w:val="32"/>
          <w:cs/>
        </w:rPr>
        <w:t>หน้าที่รับผิดชอบปฏิบัติงานดังนี้</w:t>
      </w:r>
    </w:p>
    <w:p w:rsidR="004906EA" w:rsidRPr="00E6607E" w:rsidRDefault="004906EA" w:rsidP="004906E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E6607E">
        <w:rPr>
          <w:rFonts w:ascii="TH SarabunIT๙" w:eastAsia="Calibri" w:hAnsi="TH SarabunIT๙" w:cs="TH SarabunIT๙"/>
          <w:sz w:val="32"/>
          <w:szCs w:val="32"/>
          <w:cs/>
        </w:rPr>
        <w:t>1)  กำหนดแบบรูปรายการหรือคุณลักษณะเฉพาะเพื่อประกอบการขอตั้งงบประมาณ ส่งให้สำนักงานเขตพื้นที่การศึกษา</w:t>
      </w:r>
    </w:p>
    <w:p w:rsidR="004906EA" w:rsidRDefault="004906EA" w:rsidP="004906E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6607E">
        <w:rPr>
          <w:rFonts w:ascii="TH SarabunIT๙" w:eastAsia="Calibri" w:hAnsi="TH SarabunIT๙" w:cs="TH SarabunIT๙"/>
          <w:sz w:val="32"/>
          <w:szCs w:val="32"/>
          <w:cs/>
        </w:rPr>
        <w:t>2)  กรณีที่เป็นการจัดหาจากเงินนอกงบประมาณให้กำหนดแบบรูปรายการหรือคุณลักษณะเฉพาะได้โดยให้พิจารณาจากแบบมาตรฐานก่อนหากไม่เหมาะสมก็ให้กำหนดตามความต้องการโดยยึดหลักความโปร่งใส เป็นธรรมและเป็นประโยชน์กับทางราชการ</w:t>
      </w:r>
    </w:p>
    <w:p w:rsidR="00B14427" w:rsidRDefault="00B14427" w:rsidP="004906E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B14427" w:rsidRDefault="00B14427" w:rsidP="004906E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B14427" w:rsidRPr="00E6607E" w:rsidRDefault="00B14427" w:rsidP="004906E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906EA" w:rsidRPr="00E6607E" w:rsidRDefault="004906EA" w:rsidP="00CC6410">
      <w:pPr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6607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12.  การจัดหาพัสดุ</w:t>
      </w:r>
    </w:p>
    <w:p w:rsidR="004906EA" w:rsidRPr="00E6607E" w:rsidRDefault="004906EA" w:rsidP="004906EA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6607E">
        <w:rPr>
          <w:rFonts w:ascii="TH SarabunIT๙" w:eastAsia="Calibri" w:hAnsi="TH SarabunIT๙" w:cs="TH SarabunIT๙"/>
          <w:sz w:val="32"/>
          <w:szCs w:val="32"/>
          <w:cs/>
        </w:rPr>
        <w:t xml:space="preserve">ผู้รับผิดชอบ  </w:t>
      </w:r>
      <w:r w:rsidR="00530839" w:rsidRPr="00530839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นางสาวสุทธิจิตต์  นาคคล้ำ  </w:t>
      </w:r>
      <w:r w:rsidRPr="00E6607E">
        <w:rPr>
          <w:rFonts w:ascii="TH SarabunIT๙" w:eastAsia="Calibri" w:hAnsi="TH SarabunIT๙" w:cs="TH SarabunIT๙"/>
          <w:sz w:val="32"/>
          <w:szCs w:val="32"/>
          <w:cs/>
        </w:rPr>
        <w:t>หน้าที่รับผิดชอบปฏิบัติงานดังนี้</w:t>
      </w:r>
    </w:p>
    <w:p w:rsidR="004906EA" w:rsidRPr="00E6607E" w:rsidRDefault="004906EA" w:rsidP="004906E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E6607E">
        <w:rPr>
          <w:rFonts w:ascii="TH SarabunIT๙" w:eastAsia="Calibri" w:hAnsi="TH SarabunIT๙" w:cs="TH SarabunIT๙"/>
          <w:sz w:val="32"/>
          <w:szCs w:val="32"/>
          <w:cs/>
        </w:rPr>
        <w:t>1)  การจัดหาพัสดุถือปฏิบัติตามระเบียบว่าด้วยการพัสดุของส่วนราชการและคำสั่งมอบอำนาจของสำนักงานคณะกรรมการการศึกษาขั้นพื้นฐาน</w:t>
      </w:r>
    </w:p>
    <w:p w:rsidR="004115EF" w:rsidRPr="00E6607E" w:rsidRDefault="004906EA" w:rsidP="004906E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6607E">
        <w:rPr>
          <w:rFonts w:ascii="TH SarabunIT๙" w:eastAsia="Calibri" w:hAnsi="TH SarabunIT๙" w:cs="TH SarabunIT๙"/>
          <w:sz w:val="32"/>
          <w:szCs w:val="32"/>
          <w:cs/>
        </w:rPr>
        <w:t>2)  การจัดทำพัสดุถือปฏิบัติตามระเบียบกระทรวงศึกษาว่าด้วยการให้สถานศึกษารับจัดทำรับบริการ</w:t>
      </w:r>
    </w:p>
    <w:p w:rsidR="002C091B" w:rsidRDefault="002C091B" w:rsidP="004906E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906EA" w:rsidRPr="00E6607E" w:rsidRDefault="004906EA" w:rsidP="004906EA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6607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13.  การควบคุมดูแล บำรุงรักษาและจำหน่ายพัสดุ</w:t>
      </w:r>
    </w:p>
    <w:p w:rsidR="004906EA" w:rsidRPr="00E6607E" w:rsidRDefault="004906EA" w:rsidP="004906EA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6607E">
        <w:rPr>
          <w:rFonts w:ascii="TH SarabunIT๙" w:eastAsia="Calibri" w:hAnsi="TH SarabunIT๙" w:cs="TH SarabunIT๙"/>
          <w:sz w:val="32"/>
          <w:szCs w:val="32"/>
          <w:cs/>
        </w:rPr>
        <w:t xml:space="preserve">ผู้รับผิดชอบ  </w:t>
      </w:r>
      <w:r w:rsidR="00E6607E" w:rsidRPr="0053083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นางสาวภัสรา  มีรัตน์  </w:t>
      </w:r>
      <w:r w:rsidRPr="00E6607E">
        <w:rPr>
          <w:rFonts w:ascii="TH SarabunIT๙" w:eastAsia="Calibri" w:hAnsi="TH SarabunIT๙" w:cs="TH SarabunIT๙"/>
          <w:sz w:val="32"/>
          <w:szCs w:val="32"/>
          <w:cs/>
        </w:rPr>
        <w:t>หน้าที่รับผิดชอบปฏิบัติงานดังนี้</w:t>
      </w:r>
    </w:p>
    <w:p w:rsidR="004906EA" w:rsidRPr="00E6607E" w:rsidRDefault="004906EA" w:rsidP="004906EA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E6607E">
        <w:rPr>
          <w:rFonts w:ascii="TH SarabunIT๙" w:eastAsia="Calibri" w:hAnsi="TH SarabunIT๙" w:cs="TH SarabunIT๙"/>
          <w:sz w:val="32"/>
          <w:szCs w:val="32"/>
          <w:cs/>
        </w:rPr>
        <w:t>1)  จัดทำทะเบียนคุมทรัพย์สินและบัญชีวัสดุไม่ว่าจะได้มาด้วยการจัดหาหรือการรับบริจาค</w:t>
      </w:r>
    </w:p>
    <w:p w:rsidR="004906EA" w:rsidRPr="00E6607E" w:rsidRDefault="004906EA" w:rsidP="004906EA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6607E">
        <w:rPr>
          <w:rFonts w:ascii="TH SarabunIT๙" w:eastAsia="Calibri" w:hAnsi="TH SarabunIT๙" w:cs="TH SarabunIT๙"/>
          <w:sz w:val="32"/>
          <w:szCs w:val="32"/>
          <w:cs/>
        </w:rPr>
        <w:t>2)  ควบคุมพัสดุให้อยู่ในสภาพพร้อมการใช้งาน</w:t>
      </w:r>
    </w:p>
    <w:p w:rsidR="004906EA" w:rsidRPr="00E6607E" w:rsidRDefault="004906EA" w:rsidP="004906E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6607E">
        <w:rPr>
          <w:rFonts w:ascii="TH SarabunIT๙" w:eastAsia="Calibri" w:hAnsi="TH SarabunIT๙" w:cs="TH SarabunIT๙"/>
          <w:sz w:val="32"/>
          <w:szCs w:val="32"/>
          <w:cs/>
        </w:rPr>
        <w:t>3)  ตรวจสอบพัสดุประจำปี และให้มีการจำหน่ายพัสดุที่ชำรุด เสื่อมสภาพหรือไม่ใช้ในราชการอีกต่อไป</w:t>
      </w:r>
    </w:p>
    <w:p w:rsidR="004906EA" w:rsidRPr="00E6607E" w:rsidRDefault="004906EA" w:rsidP="004906E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6607E">
        <w:rPr>
          <w:rFonts w:ascii="TH SarabunIT๙" w:eastAsia="Calibri" w:hAnsi="TH SarabunIT๙" w:cs="TH SarabunIT๙"/>
          <w:sz w:val="32"/>
          <w:szCs w:val="32"/>
          <w:cs/>
        </w:rPr>
        <w:t>4)  พัสดุที่เป็นที่ดินหรือสิ่งก่อสร้าง กรณีที่ได้มาด้วยเงินงบประมาณให้ดำเนินการขึ้นทะเบียน    เป็นราชพัสดุ กรณีที่ได้มาจากการรับบริจาคหรือจากเงินรายได้สถานศึกษาให้ขึ้นทะเบียนเป็นกรรมสิทธิ์ของสถานศึกษา</w:t>
      </w:r>
    </w:p>
    <w:p w:rsidR="004906EA" w:rsidRPr="00E6607E" w:rsidRDefault="004906EA" w:rsidP="00CC6410">
      <w:pPr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6607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14.  การรับเงิน การเก็บรักษาเงิน และการจ่ายเงิน</w:t>
      </w:r>
    </w:p>
    <w:p w:rsidR="004906EA" w:rsidRPr="00E6607E" w:rsidRDefault="004906EA" w:rsidP="004906E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6607E">
        <w:rPr>
          <w:rFonts w:ascii="TH SarabunIT๙" w:eastAsia="Calibri" w:hAnsi="TH SarabunIT๙" w:cs="TH SarabunIT๙"/>
          <w:sz w:val="32"/>
          <w:szCs w:val="32"/>
          <w:cs/>
        </w:rPr>
        <w:t xml:space="preserve">ผู้รับผิดชอบ </w:t>
      </w:r>
      <w:r w:rsidR="00E6607E" w:rsidRPr="0053083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นางสาวภัสรา  มีรัตน์  </w:t>
      </w:r>
      <w:r w:rsidRPr="00E6607E">
        <w:rPr>
          <w:rFonts w:ascii="TH SarabunIT๙" w:eastAsia="Calibri" w:hAnsi="TH SarabunIT๙" w:cs="TH SarabunIT๙"/>
          <w:sz w:val="32"/>
          <w:szCs w:val="32"/>
          <w:cs/>
        </w:rPr>
        <w:t>หน้าที่รับผิดชอบปฏิบัติงานดังนี้</w:t>
      </w:r>
    </w:p>
    <w:p w:rsidR="004906EA" w:rsidRPr="00E6607E" w:rsidRDefault="004906EA" w:rsidP="004906E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E6607E">
        <w:rPr>
          <w:rFonts w:ascii="TH SarabunIT๙" w:eastAsia="Calibri" w:hAnsi="TH SarabunIT๙" w:cs="TH SarabunIT๙"/>
          <w:sz w:val="32"/>
          <w:szCs w:val="32"/>
          <w:cs/>
        </w:rPr>
        <w:t>1)  การปฏิบัติเกี่ยวกับการรับเงิน และการจ่ายเงินให้ปฏิบัติตามระเบียบที่กระทรวงการคลังกำหนดคือ ระเบียบการเก็บรักษาเงินและการนำเงินส่งคลังในหน้าที่ของอำเภอ พ.ศ. 2520  โดยสถานศึกษาสามารถกำหนดวิธีปฏิบัติเพิ่มเติมได้ตามความเหมาะสมแต่ต้องไม่ขัดหรือแย้งกับระเบียบดังกล่าว</w:t>
      </w:r>
    </w:p>
    <w:p w:rsidR="004906EA" w:rsidRPr="00E6607E" w:rsidRDefault="004906EA" w:rsidP="004906E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6607E">
        <w:rPr>
          <w:rFonts w:ascii="TH SarabunIT๙" w:eastAsia="Calibri" w:hAnsi="TH SarabunIT๙" w:cs="TH SarabunIT๙"/>
          <w:sz w:val="32"/>
          <w:szCs w:val="32"/>
          <w:cs/>
        </w:rPr>
        <w:t xml:space="preserve">2)  การปฏิบัติเกี่ยวกับการเก็บรักษาเงินให้ปฏิบัติตามระเบียบที่กระทรวงการคลังกำหนด             คือระเบียบการเก็บรักษาเงินและการนำเงินส่งคลังในส่วนของราชการ พ.ศ. 2520 โดยอนุโลม </w:t>
      </w:r>
    </w:p>
    <w:p w:rsidR="004906EA" w:rsidRPr="00E6607E" w:rsidRDefault="004906EA" w:rsidP="00530839">
      <w:pPr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6607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15.  การนำเงินส่งคลัง</w:t>
      </w:r>
    </w:p>
    <w:p w:rsidR="004906EA" w:rsidRPr="00E6607E" w:rsidRDefault="004906EA" w:rsidP="00530839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6607E">
        <w:rPr>
          <w:rFonts w:ascii="TH SarabunIT๙" w:eastAsia="Calibri" w:hAnsi="TH SarabunIT๙" w:cs="TH SarabunIT๙"/>
          <w:sz w:val="32"/>
          <w:szCs w:val="32"/>
          <w:cs/>
        </w:rPr>
        <w:t xml:space="preserve">ผู้รับผิดชอบ  </w:t>
      </w:r>
      <w:r w:rsidR="00E6607E" w:rsidRPr="0053083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นางสาวภัสรา  มีรัตน์  </w:t>
      </w:r>
      <w:r w:rsidRPr="00E6607E">
        <w:rPr>
          <w:rFonts w:ascii="TH SarabunIT๙" w:eastAsia="Calibri" w:hAnsi="TH SarabunIT๙" w:cs="TH SarabunIT๙"/>
          <w:sz w:val="32"/>
          <w:szCs w:val="32"/>
          <w:cs/>
        </w:rPr>
        <w:t>หน้าที่รับผิดชอบปฏิบัติงานดังนี้</w:t>
      </w:r>
    </w:p>
    <w:p w:rsidR="004906EA" w:rsidRPr="00E6607E" w:rsidRDefault="004906EA" w:rsidP="004906E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E6607E">
        <w:rPr>
          <w:rFonts w:ascii="TH SarabunIT๙" w:eastAsia="Calibri" w:hAnsi="TH SarabunIT๙" w:cs="TH SarabunIT๙"/>
          <w:sz w:val="32"/>
          <w:szCs w:val="32"/>
          <w:cs/>
        </w:rPr>
        <w:t>1)  การนำเงินส่งคลังให้นำส่งต่อสำนักงานเขตพื้นที่การศึกษาภายในระยะเวลาที่กำหนดไว้ตามระเบียบการเก็บรักษาเงินและการนำเงินส่งคลังในหน้าที่ของอำเภอพ.ศ. 2520   หากนำส่งเป็นเงินสดให้ตั้งคณะกรรมการนำส่งเงินด้วย</w:t>
      </w:r>
    </w:p>
    <w:p w:rsidR="004906EA" w:rsidRPr="00E6607E" w:rsidRDefault="004906EA" w:rsidP="004906EA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906EA" w:rsidRPr="00E6607E" w:rsidRDefault="004906EA" w:rsidP="004906EA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6607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16.  การจัดทำบัญชีการเงิน</w:t>
      </w:r>
    </w:p>
    <w:p w:rsidR="004906EA" w:rsidRPr="00E6607E" w:rsidRDefault="004906EA" w:rsidP="004906EA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6607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ผู้รับผิดชอบ </w:t>
      </w:r>
      <w:r w:rsidR="00E6607E" w:rsidRPr="0053083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นางสาวภัสรา  มีรัตน์  </w:t>
      </w:r>
      <w:r w:rsidRPr="00E6607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หน้าที่รับผิดชอบปฏิบัติงานดังนี้</w:t>
      </w:r>
    </w:p>
    <w:p w:rsidR="004906EA" w:rsidRPr="00E6607E" w:rsidRDefault="004906EA" w:rsidP="0004601D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6607E">
        <w:rPr>
          <w:rFonts w:ascii="TH SarabunIT๙" w:eastAsia="Calibri" w:hAnsi="TH SarabunIT๙" w:cs="TH SarabunIT๙"/>
          <w:sz w:val="32"/>
          <w:szCs w:val="32"/>
          <w:cs/>
        </w:rPr>
        <w:t>1)  ให้จัดทำบัญชีการเงินตามระบบที่เคยจัดทำอยู่เดิม คือ ตามระบบที่กำหนดไว้ในคู่มือการบัญชีหน่วยงานย่อย พ.ศ. 2515 หรือตามระบบการควบคุมการเงินของหน่วยงานย่อย พ.ศ. 2544  แล้วแต่กรณี</w:t>
      </w:r>
    </w:p>
    <w:p w:rsidR="00B14427" w:rsidRDefault="00B14427" w:rsidP="00CC6410">
      <w:pPr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4427" w:rsidRDefault="00B14427" w:rsidP="00CC6410">
      <w:pPr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906EA" w:rsidRPr="00E6607E" w:rsidRDefault="004906EA" w:rsidP="00CC6410">
      <w:pPr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6607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17.  การจัดทำรายงานทางการเงินและงบการเงิน</w:t>
      </w:r>
    </w:p>
    <w:p w:rsidR="004906EA" w:rsidRPr="00E6607E" w:rsidRDefault="004906EA" w:rsidP="004906EA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6607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ผู้รับผิดชอบ  </w:t>
      </w:r>
      <w:r w:rsidR="00E6607E" w:rsidRPr="0053083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นางสาวภัสรา  มีรัตน์  </w:t>
      </w:r>
      <w:r w:rsidRPr="00E6607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หน้าที่รับผิดชอบปฏิบัติงานดังนี้</w:t>
      </w:r>
    </w:p>
    <w:p w:rsidR="004906EA" w:rsidRPr="00E6607E" w:rsidRDefault="004906EA" w:rsidP="004906E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E6607E">
        <w:rPr>
          <w:rFonts w:ascii="TH SarabunIT๙" w:eastAsia="Calibri" w:hAnsi="TH SarabunIT๙" w:cs="TH SarabunIT๙"/>
          <w:sz w:val="32"/>
          <w:szCs w:val="32"/>
          <w:cs/>
        </w:rPr>
        <w:t>1)  จัดทำรายงานตามที่กำหนดในคู่มือการบัญชีสำหรับหน่วยงานย่อย พ.ศ. 2515 หรือ ตามระบบการควบคุมการเงินของหน่วยงานย่อยพ.ศ. 2515 แล้วแต่กรณี</w:t>
      </w:r>
    </w:p>
    <w:p w:rsidR="004906EA" w:rsidRDefault="004906EA" w:rsidP="004906E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6607E">
        <w:rPr>
          <w:rFonts w:ascii="TH SarabunIT๙" w:eastAsia="Calibri" w:hAnsi="TH SarabunIT๙" w:cs="TH SarabunIT๙"/>
          <w:sz w:val="32"/>
          <w:szCs w:val="32"/>
          <w:cs/>
        </w:rPr>
        <w:t>2)  จัดทำรายงานการรับจ่ายเงินรายได้สถานศึกษา ตามที่สำนักงานคณะกรรมการการศึกษาขั้นพื้นฐานกำหนด คือ ตามประกาศสำนักงานคณะกรรมการการศึกษาขั้นพื้นฐานว่าด้วยหลักเกณฑ์ อัตราและวิธีการนำเงินรายได้สถานศึกษาไปจ่ายเป็นค่าใช้จ่ายในการจัดการศึกษาของสถานศึกษาที่เป็นนิติบุคคลรายได้สถานศึกษาไปจ่ายเป็นค่าใช้จ่ายในการจัดการของสถานศึกษาที่เป็นนิติบุคคลในสังกัดเขตพื้นที่การศึกษา</w:t>
      </w:r>
    </w:p>
    <w:p w:rsidR="002C091B" w:rsidRPr="00E6607E" w:rsidRDefault="002C091B" w:rsidP="004906E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906EA" w:rsidRPr="00E6607E" w:rsidRDefault="004906EA" w:rsidP="004906EA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6607E">
        <w:rPr>
          <w:rFonts w:ascii="TH SarabunIT๙" w:eastAsia="Calibri" w:hAnsi="TH SarabunIT๙" w:cs="TH SarabunIT๙"/>
          <w:b/>
          <w:bCs/>
          <w:sz w:val="32"/>
          <w:szCs w:val="32"/>
        </w:rPr>
        <w:t>18</w:t>
      </w:r>
      <w:r w:rsidRPr="00E6607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 การจัดทำและจัดหาแบบพิมพ์บัญชี ทะเบียนและรายงาน</w:t>
      </w:r>
    </w:p>
    <w:p w:rsidR="004906EA" w:rsidRPr="00E6607E" w:rsidRDefault="004906EA" w:rsidP="004906EA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6607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ผู้รับผิดชอบ  </w:t>
      </w:r>
      <w:r w:rsidR="00E6607E" w:rsidRPr="0053083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นางสาวภัสรา  มีรัตน์  </w:t>
      </w:r>
      <w:r w:rsidRPr="00E6607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หน้าที่รับผิดชอบปฏิบัติงานดังนี้</w:t>
      </w:r>
    </w:p>
    <w:p w:rsidR="004906EA" w:rsidRPr="00E6607E" w:rsidRDefault="004906EA" w:rsidP="004906E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E6607E">
        <w:rPr>
          <w:rFonts w:ascii="TH SarabunIT๙" w:eastAsia="Calibri" w:hAnsi="TH SarabunIT๙" w:cs="TH SarabunIT๙"/>
          <w:sz w:val="32"/>
          <w:szCs w:val="32"/>
          <w:cs/>
        </w:rPr>
        <w:t>1)  แบบพิมพ์บัญชี ทะเบียนและแบบรายงานให้จัดทำตามแบบที่กำหนดในคู่มือการบัญชีสำหรับหน่วยงานย่อย พ.ศ. 2515 หรือตามระบบการควบคุมการเงินของหน่วยงานย่อย พ.ศ. 2544</w:t>
      </w:r>
    </w:p>
    <w:p w:rsidR="004906EA" w:rsidRPr="00E6607E" w:rsidRDefault="004906EA" w:rsidP="004906E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906EA" w:rsidRPr="00E6607E" w:rsidRDefault="004906EA" w:rsidP="004906E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sectPr w:rsidR="004906EA" w:rsidRPr="00E6607E" w:rsidSect="004906EA">
      <w:headerReference w:type="default" r:id="rId8"/>
      <w:pgSz w:w="11906" w:h="16838"/>
      <w:pgMar w:top="993" w:right="849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B70" w:rsidRDefault="00A16B70" w:rsidP="004906EA">
      <w:pPr>
        <w:spacing w:after="0" w:line="240" w:lineRule="auto"/>
      </w:pPr>
      <w:r>
        <w:separator/>
      </w:r>
    </w:p>
  </w:endnote>
  <w:endnote w:type="continuationSeparator" w:id="0">
    <w:p w:rsidR="00A16B70" w:rsidRDefault="00A16B70" w:rsidP="00490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B70" w:rsidRDefault="00A16B70" w:rsidP="004906EA">
      <w:pPr>
        <w:spacing w:after="0" w:line="240" w:lineRule="auto"/>
      </w:pPr>
      <w:r>
        <w:separator/>
      </w:r>
    </w:p>
  </w:footnote>
  <w:footnote w:type="continuationSeparator" w:id="0">
    <w:p w:rsidR="00A16B70" w:rsidRDefault="00A16B70" w:rsidP="00490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29352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4906EA" w:rsidRPr="000F1460" w:rsidRDefault="004906EA">
        <w:pPr>
          <w:pStyle w:val="Header"/>
          <w:jc w:val="right"/>
          <w:rPr>
            <w:rFonts w:ascii="TH SarabunIT๙" w:hAnsi="TH SarabunIT๙" w:cs="TH SarabunIT๙"/>
            <w:sz w:val="32"/>
            <w:szCs w:val="32"/>
          </w:rPr>
        </w:pPr>
        <w:r w:rsidRPr="000F1460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0F1460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0F1460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AF3655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0F1460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4906EA" w:rsidRDefault="004906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48C"/>
    <w:multiLevelType w:val="hybridMultilevel"/>
    <w:tmpl w:val="C06C8492"/>
    <w:lvl w:ilvl="0" w:tplc="67A81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4361E1"/>
    <w:multiLevelType w:val="multilevel"/>
    <w:tmpl w:val="24180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168F2F0B"/>
    <w:multiLevelType w:val="multilevel"/>
    <w:tmpl w:val="9FF859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" w15:restartNumberingAfterBreak="0">
    <w:nsid w:val="1D9B092A"/>
    <w:multiLevelType w:val="hybridMultilevel"/>
    <w:tmpl w:val="88466DF0"/>
    <w:lvl w:ilvl="0" w:tplc="4BB23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AA4338"/>
    <w:multiLevelType w:val="hybridMultilevel"/>
    <w:tmpl w:val="854A0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221EB"/>
    <w:multiLevelType w:val="multilevel"/>
    <w:tmpl w:val="B34AC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6" w15:restartNumberingAfterBreak="0">
    <w:nsid w:val="2EAA6C03"/>
    <w:multiLevelType w:val="hybridMultilevel"/>
    <w:tmpl w:val="1370055C"/>
    <w:lvl w:ilvl="0" w:tplc="137A9DC6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8F1DF9"/>
    <w:multiLevelType w:val="hybridMultilevel"/>
    <w:tmpl w:val="28328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14D58"/>
    <w:multiLevelType w:val="multilevel"/>
    <w:tmpl w:val="DB747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440"/>
      </w:pPr>
      <w:rPr>
        <w:rFonts w:hint="default"/>
      </w:rPr>
    </w:lvl>
  </w:abstractNum>
  <w:abstractNum w:abstractNumId="9" w15:restartNumberingAfterBreak="0">
    <w:nsid w:val="35722299"/>
    <w:multiLevelType w:val="hybridMultilevel"/>
    <w:tmpl w:val="8732F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14671"/>
    <w:multiLevelType w:val="hybridMultilevel"/>
    <w:tmpl w:val="F37A4A66"/>
    <w:lvl w:ilvl="0" w:tplc="5CDCF11A">
      <w:start w:val="8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C0F53"/>
    <w:multiLevelType w:val="hybridMultilevel"/>
    <w:tmpl w:val="3DB80526"/>
    <w:lvl w:ilvl="0" w:tplc="42ECE3E4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AF1721"/>
    <w:multiLevelType w:val="multilevel"/>
    <w:tmpl w:val="31FCE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3D9C495A"/>
    <w:multiLevelType w:val="multilevel"/>
    <w:tmpl w:val="22D84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3F0323C8"/>
    <w:multiLevelType w:val="hybridMultilevel"/>
    <w:tmpl w:val="61BE4624"/>
    <w:lvl w:ilvl="0" w:tplc="27FEB654">
      <w:start w:val="3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DF1861"/>
    <w:multiLevelType w:val="multilevel"/>
    <w:tmpl w:val="DC7C0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43A972E7"/>
    <w:multiLevelType w:val="hybridMultilevel"/>
    <w:tmpl w:val="5ABEB482"/>
    <w:lvl w:ilvl="0" w:tplc="C1F0AB26">
      <w:start w:val="1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C81AFD"/>
    <w:multiLevelType w:val="hybridMultilevel"/>
    <w:tmpl w:val="111EE82C"/>
    <w:lvl w:ilvl="0" w:tplc="E1B8D64E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6C2EA1"/>
    <w:multiLevelType w:val="hybridMultilevel"/>
    <w:tmpl w:val="FE5C9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76F83"/>
    <w:multiLevelType w:val="hybridMultilevel"/>
    <w:tmpl w:val="0E0404E4"/>
    <w:lvl w:ilvl="0" w:tplc="B9241118">
      <w:start w:val="8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E4323"/>
    <w:multiLevelType w:val="hybridMultilevel"/>
    <w:tmpl w:val="6FE2BDDE"/>
    <w:lvl w:ilvl="0" w:tplc="A4446C9E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1" w15:restartNumberingAfterBreak="0">
    <w:nsid w:val="4F1E7D5C"/>
    <w:multiLevelType w:val="hybridMultilevel"/>
    <w:tmpl w:val="2FE00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95A13"/>
    <w:multiLevelType w:val="hybridMultilevel"/>
    <w:tmpl w:val="2FECB5A8"/>
    <w:lvl w:ilvl="0" w:tplc="2A4AA966">
      <w:start w:val="3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80AEA"/>
    <w:multiLevelType w:val="hybridMultilevel"/>
    <w:tmpl w:val="2852299E"/>
    <w:lvl w:ilvl="0" w:tplc="A1F4B99C">
      <w:start w:val="6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366BFB"/>
    <w:multiLevelType w:val="hybridMultilevel"/>
    <w:tmpl w:val="5C0A8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0160A"/>
    <w:multiLevelType w:val="multilevel"/>
    <w:tmpl w:val="75B6369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6" w15:restartNumberingAfterBreak="0">
    <w:nsid w:val="714A6D1D"/>
    <w:multiLevelType w:val="multilevel"/>
    <w:tmpl w:val="E5A696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71575ED6"/>
    <w:multiLevelType w:val="multilevel"/>
    <w:tmpl w:val="9C5ACD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8" w15:restartNumberingAfterBreak="0">
    <w:nsid w:val="74047E69"/>
    <w:multiLevelType w:val="hybridMultilevel"/>
    <w:tmpl w:val="BDF29F62"/>
    <w:lvl w:ilvl="0" w:tplc="F32EB852">
      <w:start w:val="10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0A6355"/>
    <w:multiLevelType w:val="multilevel"/>
    <w:tmpl w:val="9C448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0" w15:restartNumberingAfterBreak="0">
    <w:nsid w:val="75144230"/>
    <w:multiLevelType w:val="hybridMultilevel"/>
    <w:tmpl w:val="86F62A4C"/>
    <w:lvl w:ilvl="0" w:tplc="BDBA30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20184B"/>
    <w:multiLevelType w:val="hybridMultilevel"/>
    <w:tmpl w:val="C624E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51E0F"/>
    <w:multiLevelType w:val="hybridMultilevel"/>
    <w:tmpl w:val="984E8038"/>
    <w:lvl w:ilvl="0" w:tplc="710C6468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5"/>
  </w:num>
  <w:num w:numId="4">
    <w:abstractNumId w:val="16"/>
  </w:num>
  <w:num w:numId="5">
    <w:abstractNumId w:val="2"/>
  </w:num>
  <w:num w:numId="6">
    <w:abstractNumId w:val="31"/>
  </w:num>
  <w:num w:numId="7">
    <w:abstractNumId w:val="8"/>
  </w:num>
  <w:num w:numId="8">
    <w:abstractNumId w:val="20"/>
  </w:num>
  <w:num w:numId="9">
    <w:abstractNumId w:val="25"/>
  </w:num>
  <w:num w:numId="10">
    <w:abstractNumId w:val="30"/>
  </w:num>
  <w:num w:numId="11">
    <w:abstractNumId w:val="18"/>
  </w:num>
  <w:num w:numId="12">
    <w:abstractNumId w:val="17"/>
  </w:num>
  <w:num w:numId="13">
    <w:abstractNumId w:val="6"/>
  </w:num>
  <w:num w:numId="14">
    <w:abstractNumId w:val="24"/>
  </w:num>
  <w:num w:numId="15">
    <w:abstractNumId w:val="32"/>
  </w:num>
  <w:num w:numId="16">
    <w:abstractNumId w:val="29"/>
  </w:num>
  <w:num w:numId="17">
    <w:abstractNumId w:val="1"/>
  </w:num>
  <w:num w:numId="18">
    <w:abstractNumId w:val="9"/>
  </w:num>
  <w:num w:numId="19">
    <w:abstractNumId w:val="15"/>
  </w:num>
  <w:num w:numId="20">
    <w:abstractNumId w:val="12"/>
  </w:num>
  <w:num w:numId="21">
    <w:abstractNumId w:val="3"/>
  </w:num>
  <w:num w:numId="22">
    <w:abstractNumId w:val="7"/>
  </w:num>
  <w:num w:numId="23">
    <w:abstractNumId w:val="26"/>
  </w:num>
  <w:num w:numId="24">
    <w:abstractNumId w:val="13"/>
  </w:num>
  <w:num w:numId="25">
    <w:abstractNumId w:val="21"/>
  </w:num>
  <w:num w:numId="26">
    <w:abstractNumId w:val="4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3"/>
  </w:num>
  <w:num w:numId="30">
    <w:abstractNumId w:val="22"/>
  </w:num>
  <w:num w:numId="31">
    <w:abstractNumId w:val="10"/>
  </w:num>
  <w:num w:numId="32">
    <w:abstractNumId w:val="28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78"/>
    <w:rsid w:val="0003285B"/>
    <w:rsid w:val="00041DA8"/>
    <w:rsid w:val="0004601D"/>
    <w:rsid w:val="000567C1"/>
    <w:rsid w:val="000F1460"/>
    <w:rsid w:val="00112E43"/>
    <w:rsid w:val="001208AC"/>
    <w:rsid w:val="001C5BCA"/>
    <w:rsid w:val="001D1E51"/>
    <w:rsid w:val="001E23DF"/>
    <w:rsid w:val="002A4570"/>
    <w:rsid w:val="002C091B"/>
    <w:rsid w:val="002D6B2E"/>
    <w:rsid w:val="0030301B"/>
    <w:rsid w:val="00357823"/>
    <w:rsid w:val="00370A0C"/>
    <w:rsid w:val="00371F86"/>
    <w:rsid w:val="003B783C"/>
    <w:rsid w:val="003F1202"/>
    <w:rsid w:val="00401130"/>
    <w:rsid w:val="004115EF"/>
    <w:rsid w:val="004906EA"/>
    <w:rsid w:val="004A397B"/>
    <w:rsid w:val="00516E21"/>
    <w:rsid w:val="00530839"/>
    <w:rsid w:val="00533330"/>
    <w:rsid w:val="005352FB"/>
    <w:rsid w:val="00562F4F"/>
    <w:rsid w:val="005F756E"/>
    <w:rsid w:val="0064610F"/>
    <w:rsid w:val="0066145A"/>
    <w:rsid w:val="0066506A"/>
    <w:rsid w:val="006A4B2C"/>
    <w:rsid w:val="006C4FD5"/>
    <w:rsid w:val="007320C4"/>
    <w:rsid w:val="00793BB2"/>
    <w:rsid w:val="007B6975"/>
    <w:rsid w:val="007D74C3"/>
    <w:rsid w:val="008A531C"/>
    <w:rsid w:val="00915F9C"/>
    <w:rsid w:val="00941150"/>
    <w:rsid w:val="00A16B70"/>
    <w:rsid w:val="00A2156D"/>
    <w:rsid w:val="00A6704D"/>
    <w:rsid w:val="00A73660"/>
    <w:rsid w:val="00A973A7"/>
    <w:rsid w:val="00AD3EEE"/>
    <w:rsid w:val="00AF3655"/>
    <w:rsid w:val="00B03B36"/>
    <w:rsid w:val="00B14427"/>
    <w:rsid w:val="00B14E78"/>
    <w:rsid w:val="00B4613E"/>
    <w:rsid w:val="00B605CC"/>
    <w:rsid w:val="00B65BFD"/>
    <w:rsid w:val="00C01F3D"/>
    <w:rsid w:val="00C22C54"/>
    <w:rsid w:val="00CC6410"/>
    <w:rsid w:val="00CD799C"/>
    <w:rsid w:val="00CF778C"/>
    <w:rsid w:val="00D04601"/>
    <w:rsid w:val="00D77E4E"/>
    <w:rsid w:val="00D96F00"/>
    <w:rsid w:val="00DA152F"/>
    <w:rsid w:val="00E053E1"/>
    <w:rsid w:val="00E10628"/>
    <w:rsid w:val="00E44524"/>
    <w:rsid w:val="00E6607E"/>
    <w:rsid w:val="00E93266"/>
    <w:rsid w:val="00EA1269"/>
    <w:rsid w:val="00EC20DF"/>
    <w:rsid w:val="00F55A70"/>
    <w:rsid w:val="00F74AA5"/>
    <w:rsid w:val="00FB26F6"/>
    <w:rsid w:val="00FB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6656C-498F-4299-9956-AC43C696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E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0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6EA"/>
  </w:style>
  <w:style w:type="paragraph" w:styleId="Footer">
    <w:name w:val="footer"/>
    <w:basedOn w:val="Normal"/>
    <w:link w:val="FooterChar"/>
    <w:uiPriority w:val="99"/>
    <w:unhideWhenUsed/>
    <w:rsid w:val="00490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6EA"/>
  </w:style>
  <w:style w:type="paragraph" w:styleId="BalloonText">
    <w:name w:val="Balloon Text"/>
    <w:basedOn w:val="Normal"/>
    <w:link w:val="BalloonTextChar"/>
    <w:uiPriority w:val="99"/>
    <w:semiHidden/>
    <w:unhideWhenUsed/>
    <w:rsid w:val="00D0460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601"/>
    <w:rPr>
      <w:rFonts w:ascii="Leelawadee" w:hAnsi="Leelawadee" w:cs="Angsana New"/>
      <w:sz w:val="18"/>
      <w:szCs w:val="22"/>
    </w:rPr>
  </w:style>
  <w:style w:type="paragraph" w:styleId="NoSpacing">
    <w:name w:val="No Spacing"/>
    <w:uiPriority w:val="1"/>
    <w:qFormat/>
    <w:rsid w:val="00E445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1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9DF13-4132-42EB-8674-B9B396888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4884</Words>
  <Characters>27839</Characters>
  <Application>Microsoft Office Word</Application>
  <DocSecurity>0</DocSecurity>
  <Lines>231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OBEC_ADMIN</dc:creator>
  <cp:keywords/>
  <dc:description/>
  <cp:lastModifiedBy>ADMIN</cp:lastModifiedBy>
  <cp:revision>2</cp:revision>
  <cp:lastPrinted>2022-06-08T17:29:00Z</cp:lastPrinted>
  <dcterms:created xsi:type="dcterms:W3CDTF">2022-06-20T08:03:00Z</dcterms:created>
  <dcterms:modified xsi:type="dcterms:W3CDTF">2022-06-20T08:03:00Z</dcterms:modified>
</cp:coreProperties>
</file>