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217"/>
      </w:tblGrid>
      <w:tr w:rsidR="00CA673B" w14:paraId="6433B671" w14:textId="77777777" w:rsidTr="00CA673B">
        <w:tc>
          <w:tcPr>
            <w:tcW w:w="1560" w:type="dxa"/>
          </w:tcPr>
          <w:p w14:paraId="7121EFEE" w14:textId="7337BE7D" w:rsidR="00CA673B" w:rsidRDefault="00CA673B" w:rsidP="00CA673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36"/>
              </w:rPr>
            </w:pPr>
            <w:r w:rsidRPr="00705DF8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ชื่อเรื่อง</w:t>
            </w:r>
          </w:p>
        </w:tc>
        <w:tc>
          <w:tcPr>
            <w:tcW w:w="7217" w:type="dxa"/>
          </w:tcPr>
          <w:p w14:paraId="3DFE69F5" w14:textId="4724B5A1" w:rsidR="00CA673B" w:rsidRDefault="00CA673B" w:rsidP="00CA673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36"/>
              </w:rPr>
            </w:pPr>
            <w:r w:rsidRPr="00705DF8">
              <w:rPr>
                <w:rFonts w:ascii="TH Sarabun New" w:hAnsi="TH Sarabun New" w:cs="TH Sarabun New"/>
                <w:sz w:val="24"/>
                <w:szCs w:val="32"/>
                <w:cs/>
              </w:rPr>
              <w:t>การประเมินโครงการ</w:t>
            </w:r>
            <w:r w:rsidR="00527E09">
              <w:rPr>
                <w:rFonts w:ascii="TH Sarabun New" w:hAnsi="TH Sarabun New" w:cs="TH Sarabun New" w:hint="cs"/>
                <w:sz w:val="24"/>
                <w:szCs w:val="32"/>
                <w:cs/>
              </w:rPr>
              <w:t>เสริมสร้าง</w:t>
            </w:r>
            <w:r w:rsidRPr="00705DF8">
              <w:rPr>
                <w:rFonts w:ascii="TH Sarabun New" w:hAnsi="TH Sarabun New" w:cs="TH Sarabun New"/>
                <w:sz w:val="24"/>
                <w:szCs w:val="32"/>
                <w:cs/>
              </w:rPr>
              <w:t>คุณธรรม จริยธรรม และค่านิยมที่พึงประสงค์</w:t>
            </w:r>
          </w:p>
        </w:tc>
      </w:tr>
      <w:tr w:rsidR="00CA673B" w14:paraId="4CAB0A71" w14:textId="77777777" w:rsidTr="00CA673B">
        <w:tc>
          <w:tcPr>
            <w:tcW w:w="1560" w:type="dxa"/>
          </w:tcPr>
          <w:p w14:paraId="2EEAF01B" w14:textId="320AD850" w:rsidR="00CA673B" w:rsidRDefault="00CA673B" w:rsidP="00CA673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36"/>
              </w:rPr>
            </w:pPr>
            <w:r w:rsidRPr="00705DF8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ผู้</w:t>
            </w: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วิจัย</w:t>
            </w:r>
          </w:p>
        </w:tc>
        <w:tc>
          <w:tcPr>
            <w:tcW w:w="7217" w:type="dxa"/>
          </w:tcPr>
          <w:p w14:paraId="060A1A99" w14:textId="58887C05" w:rsidR="00CA673B" w:rsidRDefault="00CA673B" w:rsidP="00CA673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36"/>
              </w:rPr>
            </w:pPr>
            <w:r w:rsidRPr="00705DF8">
              <w:rPr>
                <w:rFonts w:ascii="TH Sarabun New" w:hAnsi="TH Sarabun New" w:cs="TH Sarabun New"/>
                <w:sz w:val="24"/>
                <w:szCs w:val="32"/>
                <w:cs/>
              </w:rPr>
              <w:t>สุ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กัญญา </w:t>
            </w:r>
            <w:proofErr w:type="spellStart"/>
            <w:r w:rsidR="00527E09">
              <w:rPr>
                <w:rFonts w:ascii="TH Sarabun New" w:hAnsi="TH Sarabun New" w:cs="TH Sarabun New" w:hint="cs"/>
                <w:sz w:val="24"/>
                <w:szCs w:val="32"/>
                <w:cs/>
              </w:rPr>
              <w:t>ปัต</w:t>
            </w:r>
            <w:proofErr w:type="spellEnd"/>
            <w:r w:rsidR="00527E09">
              <w:rPr>
                <w:rFonts w:ascii="TH Sarabun New" w:hAnsi="TH Sarabun New" w:cs="TH Sarabun New" w:hint="cs"/>
                <w:sz w:val="24"/>
                <w:szCs w:val="32"/>
                <w:cs/>
              </w:rPr>
              <w:t>เมฆ</w:t>
            </w:r>
          </w:p>
        </w:tc>
      </w:tr>
      <w:tr w:rsidR="00CA673B" w14:paraId="6A7D4B93" w14:textId="77777777" w:rsidTr="00CA673B">
        <w:tc>
          <w:tcPr>
            <w:tcW w:w="1560" w:type="dxa"/>
          </w:tcPr>
          <w:p w14:paraId="58BC66FE" w14:textId="318F6971" w:rsidR="00CA673B" w:rsidRDefault="00CA673B" w:rsidP="00CA673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36"/>
              </w:rPr>
            </w:pPr>
            <w:r w:rsidRPr="00705DF8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7217" w:type="dxa"/>
          </w:tcPr>
          <w:p w14:paraId="4EC80539" w14:textId="32687BBB" w:rsidR="00CA673B" w:rsidRDefault="00CA673B" w:rsidP="00CA673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36"/>
              </w:rPr>
            </w:pPr>
            <w:r w:rsidRPr="00705DF8">
              <w:rPr>
                <w:rFonts w:ascii="TH Sarabun New" w:eastAsia="Arial Unicode MS" w:hAnsi="TH Sarabun New" w:cs="TH Sarabun New"/>
                <w:sz w:val="24"/>
                <w:szCs w:val="32"/>
                <w:cs/>
              </w:rPr>
              <w:t>ผู้อำนวยการ วิทยฐานะ</w:t>
            </w:r>
            <w:r w:rsidR="00AA1832">
              <w:rPr>
                <w:rFonts w:ascii="TH Sarabun New" w:eastAsia="Arial Unicode MS" w:hAnsi="TH Sarabun New" w:cs="TH Sarabun New" w:hint="cs"/>
                <w:sz w:val="24"/>
                <w:szCs w:val="32"/>
                <w:cs/>
              </w:rPr>
              <w:t>ผู้อำนวยการ</w:t>
            </w:r>
            <w:r w:rsidRPr="00705DF8">
              <w:rPr>
                <w:rFonts w:ascii="TH Sarabun New" w:eastAsia="Arial Unicode MS" w:hAnsi="TH Sarabun New" w:cs="TH Sarabun New"/>
                <w:sz w:val="24"/>
                <w:szCs w:val="32"/>
                <w:cs/>
              </w:rPr>
              <w:t>ชำนาญการ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พิเศษ</w:t>
            </w:r>
          </w:p>
        </w:tc>
      </w:tr>
      <w:tr w:rsidR="00CA673B" w14:paraId="387CC2F3" w14:textId="77777777" w:rsidTr="00CA673B">
        <w:tc>
          <w:tcPr>
            <w:tcW w:w="1560" w:type="dxa"/>
          </w:tcPr>
          <w:p w14:paraId="63C92782" w14:textId="0D519B4A" w:rsidR="00CA673B" w:rsidRDefault="00CA673B" w:rsidP="00CA673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36"/>
              </w:rPr>
            </w:pPr>
            <w:r w:rsidRPr="00705DF8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สถานที่ทำงาน</w:t>
            </w:r>
          </w:p>
        </w:tc>
        <w:tc>
          <w:tcPr>
            <w:tcW w:w="7217" w:type="dxa"/>
          </w:tcPr>
          <w:p w14:paraId="3B50BF02" w14:textId="77777777" w:rsidR="00CA673B" w:rsidRPr="00705DF8" w:rsidRDefault="00CA673B" w:rsidP="00CA673B">
            <w:pPr>
              <w:tabs>
                <w:tab w:val="left" w:pos="851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  <w:r w:rsidRPr="00705DF8">
              <w:rPr>
                <w:rFonts w:ascii="TH Sarabun New" w:hAnsi="TH Sarabun New" w:cs="TH Sarabun New"/>
                <w:sz w:val="24"/>
                <w:szCs w:val="32"/>
                <w:cs/>
              </w:rPr>
              <w:t>โรงเรียนบ้านหนอง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ฆ้อง </w:t>
            </w:r>
            <w:r w:rsidRPr="00705DF8">
              <w:rPr>
                <w:rFonts w:ascii="TH Sarabun New" w:hAnsi="TH Sarabun New" w:cs="TH Sarabun New"/>
                <w:sz w:val="24"/>
                <w:szCs w:val="32"/>
                <w:cs/>
              </w:rPr>
              <w:t>อำเภอ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บางสะพานน้อย</w:t>
            </w:r>
            <w:r w:rsidRPr="00705DF8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จังหวัด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ประจวบคีรีขันธ์</w:t>
            </w:r>
            <w:r w:rsidRPr="00705DF8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</w:t>
            </w:r>
          </w:p>
          <w:p w14:paraId="36FD8FA7" w14:textId="53371360" w:rsidR="00CA673B" w:rsidRDefault="00CA673B" w:rsidP="00CA673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36"/>
              </w:rPr>
            </w:pPr>
            <w:r w:rsidRPr="00705DF8">
              <w:rPr>
                <w:rFonts w:ascii="TH Sarabun New" w:hAnsi="TH Sarabun New" w:cs="TH Sarabun New"/>
                <w:sz w:val="24"/>
                <w:szCs w:val="32"/>
                <w:cs/>
              </w:rPr>
              <w:t>สำนักงานเขตพื้นที่การศึกษา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ประถมศึกษาประจวบคีรีขันธ์</w:t>
            </w:r>
            <w:r w:rsidRPr="00705DF8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เขต 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1</w:t>
            </w:r>
          </w:p>
        </w:tc>
      </w:tr>
      <w:tr w:rsidR="00512675" w14:paraId="41507A02" w14:textId="77777777" w:rsidTr="00CA673B">
        <w:tc>
          <w:tcPr>
            <w:tcW w:w="1560" w:type="dxa"/>
          </w:tcPr>
          <w:p w14:paraId="3CDA5BCA" w14:textId="3F551558" w:rsidR="00512675" w:rsidRPr="00705DF8" w:rsidRDefault="00512675" w:rsidP="00CA673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ปีที่จัดทำ</w:t>
            </w:r>
          </w:p>
        </w:tc>
        <w:tc>
          <w:tcPr>
            <w:tcW w:w="7217" w:type="dxa"/>
          </w:tcPr>
          <w:p w14:paraId="200029CE" w14:textId="5EA7066A" w:rsidR="00512675" w:rsidRPr="00705DF8" w:rsidRDefault="00512675" w:rsidP="00CA673B">
            <w:pPr>
              <w:tabs>
                <w:tab w:val="left" w:pos="851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2564</w:t>
            </w:r>
          </w:p>
        </w:tc>
      </w:tr>
    </w:tbl>
    <w:p w14:paraId="2FC11166" w14:textId="3A93BBC4" w:rsidR="003F199E" w:rsidRPr="00705DF8" w:rsidRDefault="003702D3" w:rsidP="00CA673B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71FE0" wp14:editId="7EDCB97E">
                <wp:simplePos x="0" y="0"/>
                <wp:positionH relativeFrom="column">
                  <wp:posOffset>5257097</wp:posOffset>
                </wp:positionH>
                <wp:positionV relativeFrom="paragraph">
                  <wp:posOffset>-1894803</wp:posOffset>
                </wp:positionV>
                <wp:extent cx="625900" cy="684578"/>
                <wp:effectExtent l="0" t="0" r="3175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00" cy="684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FC75B7" w14:textId="77777777" w:rsidR="003702D3" w:rsidRDefault="00370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971F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3.95pt;margin-top:-149.2pt;width:49.3pt;height:5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" fillcolor="white [3201]" stroked="f" strokeweight=".5pt">
                <v:textbox>
                  <w:txbxContent>
                    <w:p w14:paraId="1DFC75B7" w14:textId="77777777" w:rsidR="003702D3" w:rsidRDefault="003702D3"/>
                  </w:txbxContent>
                </v:textbox>
              </v:shape>
            </w:pict>
          </mc:Fallback>
        </mc:AlternateContent>
      </w:r>
    </w:p>
    <w:p w14:paraId="1CC5506C" w14:textId="77777777" w:rsidR="00105ED4" w:rsidRPr="00CA673B" w:rsidRDefault="00105ED4" w:rsidP="006F278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CA673B">
        <w:rPr>
          <w:rFonts w:ascii="TH Sarabun New" w:hAnsi="TH Sarabun New" w:cs="TH Sarabun New"/>
          <w:b/>
          <w:bCs/>
          <w:sz w:val="28"/>
          <w:szCs w:val="36"/>
          <w:cs/>
        </w:rPr>
        <w:t>บทคัดย่อ</w:t>
      </w:r>
    </w:p>
    <w:p w14:paraId="58AAF4F5" w14:textId="77777777" w:rsidR="00105ED4" w:rsidRPr="00705DF8" w:rsidRDefault="00105ED4" w:rsidP="006F278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31843DE9" w14:textId="64C8C3D0" w:rsidR="00A17EBD" w:rsidRPr="00705DF8" w:rsidRDefault="00105ED4" w:rsidP="006D08B7">
      <w:pPr>
        <w:spacing w:after="0" w:line="240" w:lineRule="auto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705DF8">
        <w:rPr>
          <w:rFonts w:ascii="TH Sarabun New" w:hAnsi="TH Sarabun New" w:cs="TH Sarabun New"/>
          <w:sz w:val="24"/>
          <w:szCs w:val="32"/>
          <w:cs/>
        </w:rPr>
        <w:t>การประเมินโครงการ</w:t>
      </w:r>
      <w:r w:rsidR="00527E09">
        <w:rPr>
          <w:rFonts w:ascii="TH Sarabun New" w:hAnsi="TH Sarabun New" w:cs="TH Sarabun New" w:hint="cs"/>
          <w:sz w:val="24"/>
          <w:szCs w:val="32"/>
          <w:cs/>
        </w:rPr>
        <w:t>เสริมสร้าง</w:t>
      </w:r>
      <w:r w:rsidRPr="00705DF8">
        <w:rPr>
          <w:rFonts w:ascii="TH Sarabun New" w:hAnsi="TH Sarabun New" w:cs="TH Sarabun New"/>
          <w:sz w:val="24"/>
          <w:szCs w:val="32"/>
          <w:cs/>
        </w:rPr>
        <w:t xml:space="preserve">คุณธรรม จริยธรรม และค่านิยมที่พึงประสงค์ </w:t>
      </w:r>
      <w:r w:rsidRPr="00705DF8">
        <w:rPr>
          <w:rFonts w:ascii="TH Sarabun New" w:hAnsi="TH Sarabun New" w:cs="TH Sarabun New"/>
          <w:sz w:val="32"/>
          <w:szCs w:val="32"/>
          <w:cs/>
        </w:rPr>
        <w:t>ความมุ่งหมายเพื่อประเมินความเหมาะสมของโครงการ</w:t>
      </w:r>
      <w:r w:rsidR="005C0043">
        <w:rPr>
          <w:rFonts w:ascii="TH Sarabun New" w:hAnsi="TH Sarabun New" w:cs="TH Sarabun New" w:hint="cs"/>
          <w:sz w:val="32"/>
          <w:szCs w:val="32"/>
          <w:cs/>
        </w:rPr>
        <w:t>เสริมสร้าง</w:t>
      </w:r>
      <w:r w:rsidRPr="00705DF8">
        <w:rPr>
          <w:rFonts w:ascii="TH Sarabun New" w:hAnsi="TH Sarabun New" w:cs="TH Sarabun New"/>
          <w:sz w:val="32"/>
          <w:szCs w:val="32"/>
          <w:cs/>
        </w:rPr>
        <w:t>คุณธรรม จริยธรรม และ</w:t>
      </w:r>
      <w:r w:rsidRPr="00705DF8">
        <w:rPr>
          <w:rFonts w:ascii="TH Sarabun New" w:hAnsi="TH Sarabun New" w:cs="TH Sarabun New"/>
          <w:szCs w:val="32"/>
          <w:cs/>
        </w:rPr>
        <w:t>ค่านิยมที่พึงประสงค์</w:t>
      </w:r>
      <w:r w:rsidRPr="00705DF8">
        <w:rPr>
          <w:rFonts w:ascii="TH Sarabun New" w:hAnsi="TH Sarabun New" w:cs="TH Sarabun New"/>
          <w:sz w:val="32"/>
          <w:szCs w:val="32"/>
          <w:cs/>
        </w:rPr>
        <w:t xml:space="preserve"> ของโรงเรียนบ้านหนอง</w:t>
      </w:r>
      <w:r w:rsidR="00AE1D30">
        <w:rPr>
          <w:rFonts w:ascii="TH Sarabun New" w:hAnsi="TH Sarabun New" w:cs="TH Sarabun New" w:hint="cs"/>
          <w:sz w:val="32"/>
          <w:szCs w:val="32"/>
          <w:cs/>
        </w:rPr>
        <w:t xml:space="preserve">ฆ้อง </w:t>
      </w:r>
      <w:r w:rsidRPr="00705DF8">
        <w:rPr>
          <w:rFonts w:ascii="TH Sarabun New" w:hAnsi="TH Sarabun New" w:cs="TH Sarabun New"/>
          <w:sz w:val="32"/>
          <w:szCs w:val="32"/>
          <w:cs/>
        </w:rPr>
        <w:t>สังกัดสำนักงานเขตพื้นที่การศึกษา</w:t>
      </w:r>
      <w:r w:rsidR="00BE39BF">
        <w:rPr>
          <w:rFonts w:ascii="TH Sarabun New" w:hAnsi="TH Sarabun New" w:cs="TH Sarabun New" w:hint="cs"/>
          <w:sz w:val="32"/>
          <w:szCs w:val="32"/>
          <w:cs/>
        </w:rPr>
        <w:t>ประถมศึกษา</w:t>
      </w:r>
      <w:r w:rsidR="00AE1D30">
        <w:rPr>
          <w:rFonts w:ascii="TH Sarabun New" w:hAnsi="TH Sarabun New" w:cs="TH Sarabun New" w:hint="cs"/>
          <w:sz w:val="32"/>
          <w:szCs w:val="32"/>
          <w:cs/>
        </w:rPr>
        <w:t>ประจวบคีรีขันธ์</w:t>
      </w:r>
      <w:r w:rsidRPr="00705DF8">
        <w:rPr>
          <w:rFonts w:ascii="TH Sarabun New" w:hAnsi="TH Sarabun New" w:cs="TH Sarabun New"/>
          <w:sz w:val="32"/>
          <w:szCs w:val="32"/>
          <w:cs/>
        </w:rPr>
        <w:t xml:space="preserve"> เขต </w:t>
      </w:r>
      <w:r w:rsidR="00AE1D30">
        <w:rPr>
          <w:rFonts w:ascii="TH Sarabun New" w:hAnsi="TH Sarabun New" w:cs="TH Sarabun New" w:hint="cs"/>
          <w:sz w:val="32"/>
          <w:szCs w:val="32"/>
          <w:cs/>
        </w:rPr>
        <w:t>1</w:t>
      </w:r>
      <w:r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>ในด้านสภาพแวดล้อม</w:t>
      </w:r>
      <w:r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>ปัจจัยนำเข้า</w:t>
      </w:r>
      <w:r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>กระบวนการ</w:t>
      </w:r>
      <w:r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>และผลผลิต</w:t>
      </w:r>
      <w:r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="00423CE3" w:rsidRPr="00705DF8">
        <w:rPr>
          <w:rFonts w:ascii="TH Sarabun New" w:hAnsi="TH Sarabun New" w:cs="TH Sarabun New"/>
          <w:sz w:val="32"/>
          <w:szCs w:val="32"/>
          <w:cs/>
        </w:rPr>
        <w:t xml:space="preserve">ประชากรที่ใช้ในการศึกษา ได้แก่ ผู้ปกครองนักเรียน จำนวน </w:t>
      </w:r>
      <w:r w:rsidR="000015B3">
        <w:rPr>
          <w:rFonts w:ascii="TH Sarabun New" w:hAnsi="TH Sarabun New" w:cs="TH Sarabun New" w:hint="cs"/>
          <w:sz w:val="32"/>
          <w:szCs w:val="32"/>
          <w:cs/>
        </w:rPr>
        <w:t>5</w:t>
      </w:r>
      <w:r w:rsidR="00423CE3" w:rsidRPr="00705DF8">
        <w:rPr>
          <w:rFonts w:ascii="TH Sarabun New" w:hAnsi="TH Sarabun New" w:cs="TH Sarabun New"/>
          <w:sz w:val="32"/>
          <w:szCs w:val="32"/>
          <w:cs/>
        </w:rPr>
        <w:t>8 คน ครูและบุคลากรทางการศึกษา จำนวน 7 คน</w:t>
      </w:r>
      <w:r w:rsidR="00A17EBD"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="00A17EBD" w:rsidRPr="00705DF8">
        <w:rPr>
          <w:rFonts w:ascii="TH Sarabun New" w:hAnsi="TH Sarabun New" w:cs="TH Sarabun New"/>
          <w:sz w:val="32"/>
          <w:szCs w:val="32"/>
          <w:cs/>
        </w:rPr>
        <w:t>และนักเรียนโรงเรียนบ้านหนอง</w:t>
      </w:r>
      <w:r w:rsidR="00AE1D30">
        <w:rPr>
          <w:rFonts w:ascii="TH Sarabun New" w:hAnsi="TH Sarabun New" w:cs="TH Sarabun New" w:hint="cs"/>
          <w:sz w:val="32"/>
          <w:szCs w:val="32"/>
          <w:cs/>
        </w:rPr>
        <w:t>ฆ้อง</w:t>
      </w:r>
      <w:r w:rsidR="00A17EBD" w:rsidRPr="00705DF8">
        <w:rPr>
          <w:rFonts w:ascii="TH Sarabun New" w:hAnsi="TH Sarabun New" w:cs="TH Sarabun New"/>
          <w:sz w:val="32"/>
          <w:szCs w:val="32"/>
          <w:cs/>
        </w:rPr>
        <w:t xml:space="preserve"> ปีการศึกษา 25</w:t>
      </w:r>
      <w:r w:rsidR="00AE1D30">
        <w:rPr>
          <w:rFonts w:ascii="TH Sarabun New" w:hAnsi="TH Sarabun New" w:cs="TH Sarabun New" w:hint="cs"/>
          <w:sz w:val="32"/>
          <w:szCs w:val="32"/>
          <w:cs/>
        </w:rPr>
        <w:t>62</w:t>
      </w:r>
      <w:r w:rsidR="00A17EBD" w:rsidRPr="00705D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3CE3" w:rsidRPr="00705DF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0015B3">
        <w:rPr>
          <w:rFonts w:ascii="TH Sarabun New" w:hAnsi="TH Sarabun New" w:cs="TH Sarabun New" w:hint="cs"/>
          <w:sz w:val="32"/>
          <w:szCs w:val="32"/>
          <w:cs/>
        </w:rPr>
        <w:t>5</w:t>
      </w:r>
      <w:r w:rsidR="00423CE3" w:rsidRPr="00705DF8">
        <w:rPr>
          <w:rFonts w:ascii="TH Sarabun New" w:hAnsi="TH Sarabun New" w:cs="TH Sarabun New"/>
          <w:sz w:val="32"/>
          <w:szCs w:val="32"/>
          <w:cs/>
        </w:rPr>
        <w:t xml:space="preserve">8 คน </w:t>
      </w:r>
      <w:r w:rsidR="00A17EBD" w:rsidRPr="00705DF8">
        <w:rPr>
          <w:rFonts w:ascii="TH Sarabun New" w:hAnsi="TH Sarabun New" w:cs="TH Sarabun New"/>
          <w:sz w:val="32"/>
          <w:szCs w:val="32"/>
          <w:cs/>
        </w:rPr>
        <w:t>เครื่องมือที่ใช้ในการศึกษาค้นคว้า</w:t>
      </w:r>
      <w:r w:rsidR="00A17EBD"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="00A17EBD" w:rsidRPr="00705DF8">
        <w:rPr>
          <w:rFonts w:ascii="TH Sarabun New" w:hAnsi="TH Sarabun New" w:cs="TH Sarabun New"/>
          <w:sz w:val="32"/>
          <w:szCs w:val="32"/>
          <w:cs/>
        </w:rPr>
        <w:t>ได</w:t>
      </w:r>
      <w:r w:rsidR="004978E6" w:rsidRPr="00705DF8">
        <w:rPr>
          <w:rFonts w:ascii="TH Sarabun New" w:hAnsi="TH Sarabun New" w:cs="TH Sarabun New"/>
          <w:sz w:val="32"/>
          <w:szCs w:val="32"/>
          <w:cs/>
        </w:rPr>
        <w:t>้แก่ แบบสอบถามและ</w:t>
      </w:r>
      <w:r w:rsidR="00A17EBD" w:rsidRPr="00705DF8">
        <w:rPr>
          <w:rFonts w:ascii="TH Sarabun New" w:hAnsi="TH Sarabun New" w:cs="TH Sarabun New"/>
          <w:sz w:val="32"/>
          <w:szCs w:val="32"/>
          <w:cs/>
        </w:rPr>
        <w:t>แบบสัมภาษณ์</w:t>
      </w:r>
      <w:r w:rsidR="004978E6" w:rsidRPr="00705DF8">
        <w:rPr>
          <w:rFonts w:ascii="TH Sarabun New" w:hAnsi="TH Sarabun New" w:cs="TH Sarabun New"/>
          <w:sz w:val="32"/>
          <w:szCs w:val="32"/>
          <w:cs/>
        </w:rPr>
        <w:t>การประเมินสภาพ</w:t>
      </w:r>
      <w:r w:rsidR="00A17EBD" w:rsidRPr="00705DF8">
        <w:rPr>
          <w:rFonts w:ascii="TH Sarabun New" w:hAnsi="TH Sarabun New" w:cs="TH Sarabun New"/>
          <w:sz w:val="32"/>
          <w:szCs w:val="32"/>
          <w:cs/>
        </w:rPr>
        <w:t>แวดล้อม คู่มือการดำเนินงานโครงการ</w:t>
      </w:r>
      <w:r w:rsidR="005C0043">
        <w:rPr>
          <w:rFonts w:ascii="TH Sarabun New" w:hAnsi="TH Sarabun New" w:cs="TH Sarabun New" w:hint="cs"/>
          <w:sz w:val="32"/>
          <w:szCs w:val="32"/>
          <w:cs/>
        </w:rPr>
        <w:t>เสริมสร้าง</w:t>
      </w:r>
      <w:r w:rsidR="00A17EBD" w:rsidRPr="00705DF8">
        <w:rPr>
          <w:rFonts w:ascii="TH Sarabun New" w:hAnsi="TH Sarabun New" w:cs="TH Sarabun New"/>
          <w:sz w:val="32"/>
          <w:szCs w:val="32"/>
          <w:cs/>
        </w:rPr>
        <w:t>คุณธรรมจริยธรรม และค่านิยมที่พึงประสงค์ สำหรับครูและบุคลากรทางการศึกษา คู่มือการ</w:t>
      </w:r>
      <w:r w:rsidR="005C0043">
        <w:rPr>
          <w:rFonts w:ascii="TH Sarabun New" w:hAnsi="TH Sarabun New" w:cs="TH Sarabun New" w:hint="cs"/>
          <w:sz w:val="32"/>
          <w:szCs w:val="32"/>
          <w:cs/>
        </w:rPr>
        <w:t>เสริมสร้าง</w:t>
      </w:r>
      <w:r w:rsidR="00A17EBD" w:rsidRPr="00705DF8">
        <w:rPr>
          <w:rFonts w:ascii="TH Sarabun New" w:hAnsi="TH Sarabun New" w:cs="TH Sarabun New"/>
          <w:sz w:val="32"/>
          <w:szCs w:val="32"/>
          <w:cs/>
        </w:rPr>
        <w:t>คุณธรรมจริยธรรม และค่านิยมที่พึงประสงค์ สำหรับนักเรียนโรงเรียนบ้านหนอง</w:t>
      </w:r>
      <w:r w:rsidR="00AE1D30">
        <w:rPr>
          <w:rFonts w:ascii="TH Sarabun New" w:hAnsi="TH Sarabun New" w:cs="TH Sarabun New" w:hint="cs"/>
          <w:sz w:val="32"/>
          <w:szCs w:val="32"/>
          <w:cs/>
        </w:rPr>
        <w:t>ฆ้อง</w:t>
      </w:r>
      <w:r w:rsidR="00A17EBD" w:rsidRPr="00705DF8">
        <w:rPr>
          <w:rFonts w:ascii="TH Sarabun New" w:hAnsi="TH Sarabun New" w:cs="TH Sarabun New"/>
          <w:sz w:val="32"/>
          <w:szCs w:val="32"/>
          <w:cs/>
        </w:rPr>
        <w:t xml:space="preserve"> แบบสอบถาม</w:t>
      </w:r>
      <w:r w:rsidR="00A17EBD"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="00A17EBD" w:rsidRPr="00705DF8">
        <w:rPr>
          <w:rFonts w:ascii="TH Sarabun New" w:hAnsi="TH Sarabun New" w:cs="TH Sarabun New"/>
          <w:sz w:val="32"/>
          <w:szCs w:val="32"/>
          <w:cs/>
        </w:rPr>
        <w:t>เรื่อง การประเมินปัจจัยนำเข้า แบบสอบถามการประเมินกระบวนการ</w:t>
      </w:r>
      <w:r w:rsidR="00A17EBD"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="00A17EBD" w:rsidRPr="00705DF8">
        <w:rPr>
          <w:rFonts w:ascii="TH Sarabun New" w:hAnsi="TH Sarabun New" w:cs="TH Sarabun New"/>
          <w:sz w:val="32"/>
          <w:szCs w:val="32"/>
          <w:cs/>
        </w:rPr>
        <w:t>แบบสอบถาม</w:t>
      </w:r>
      <w:r w:rsidR="00A17EBD"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="00A17EBD" w:rsidRPr="00705DF8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AA1832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="00A17EBD" w:rsidRPr="00705DF8">
        <w:rPr>
          <w:rFonts w:ascii="TH Sarabun New" w:hAnsi="TH Sarabun New" w:cs="TH Sarabun New"/>
          <w:sz w:val="32"/>
          <w:szCs w:val="32"/>
          <w:cs/>
        </w:rPr>
        <w:t>การประเมินผลผลิต</w:t>
      </w:r>
      <w:r w:rsidR="00A17EBD"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="00A17EBD" w:rsidRPr="00705DF8">
        <w:rPr>
          <w:rFonts w:ascii="TH Sarabun New" w:hAnsi="TH Sarabun New" w:cs="TH Sarabun New"/>
          <w:sz w:val="32"/>
          <w:szCs w:val="32"/>
          <w:cs/>
        </w:rPr>
        <w:t xml:space="preserve">และแบบประเมินพฤติกรรมนักเรียน สถิติที่ใช้ในการวิเคราะห์ข้อมูล ได้แก่ </w:t>
      </w:r>
      <w:r w:rsidR="00C37DEB">
        <w:rPr>
          <w:rFonts w:ascii="TH Sarabun New" w:hAnsi="TH Sarabun New" w:cs="TH Sarabun New" w:hint="cs"/>
          <w:sz w:val="32"/>
          <w:szCs w:val="32"/>
          <w:cs/>
        </w:rPr>
        <w:t>ความถี่</w:t>
      </w:r>
      <w:r w:rsidR="00A17EBD" w:rsidRPr="00705DF8">
        <w:rPr>
          <w:rFonts w:ascii="TH Sarabun New" w:hAnsi="TH Sarabun New" w:cs="TH Sarabun New"/>
          <w:sz w:val="32"/>
          <w:szCs w:val="32"/>
          <w:cs/>
        </w:rPr>
        <w:t xml:space="preserve"> ค่าเฉลี่ย และค่าส่วนเบี่ยงเบนมาตรฐาน</w:t>
      </w:r>
    </w:p>
    <w:p w14:paraId="3947E47E" w14:textId="2560CDB8" w:rsidR="00A17EBD" w:rsidRPr="00705DF8" w:rsidRDefault="00A17EBD" w:rsidP="006D08B7">
      <w:pPr>
        <w:spacing w:after="0" w:line="240" w:lineRule="auto"/>
        <w:ind w:firstLine="85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5DF8">
        <w:rPr>
          <w:rFonts w:ascii="TH Sarabun New" w:hAnsi="TH Sarabun New" w:cs="TH Sarabun New"/>
          <w:sz w:val="32"/>
          <w:szCs w:val="32"/>
          <w:cs/>
        </w:rPr>
        <w:t>ผลการ</w:t>
      </w:r>
      <w:r w:rsidR="00512675">
        <w:rPr>
          <w:rFonts w:ascii="TH Sarabun New" w:hAnsi="TH Sarabun New" w:cs="TH Sarabun New" w:hint="cs"/>
          <w:sz w:val="32"/>
          <w:szCs w:val="32"/>
          <w:cs/>
        </w:rPr>
        <w:t>วิจัย</w:t>
      </w:r>
      <w:r w:rsidRPr="00705DF8">
        <w:rPr>
          <w:rFonts w:ascii="TH Sarabun New" w:hAnsi="TH Sarabun New" w:cs="TH Sarabun New"/>
          <w:sz w:val="32"/>
          <w:szCs w:val="32"/>
          <w:cs/>
        </w:rPr>
        <w:t xml:space="preserve"> พบว่า</w:t>
      </w:r>
    </w:p>
    <w:p w14:paraId="16158F3E" w14:textId="028865E0" w:rsidR="002D4E67" w:rsidRPr="00705DF8" w:rsidRDefault="002D4E67" w:rsidP="006D08B7">
      <w:pPr>
        <w:spacing w:after="0" w:line="240" w:lineRule="auto"/>
        <w:ind w:firstLine="85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5DF8">
        <w:rPr>
          <w:rFonts w:ascii="TH Sarabun New" w:hAnsi="TH Sarabun New" w:cs="TH Sarabun New"/>
          <w:sz w:val="32"/>
          <w:szCs w:val="32"/>
          <w:cs/>
        </w:rPr>
        <w:t>1. ผลการประเมินโครงการ</w:t>
      </w:r>
      <w:r w:rsidR="00527E09">
        <w:rPr>
          <w:rFonts w:ascii="TH Sarabun New" w:hAnsi="TH Sarabun New" w:cs="TH Sarabun New" w:hint="cs"/>
          <w:sz w:val="32"/>
          <w:szCs w:val="32"/>
          <w:cs/>
        </w:rPr>
        <w:t>เสริมสร้าง</w:t>
      </w:r>
      <w:r w:rsidRPr="00705DF8">
        <w:rPr>
          <w:rFonts w:ascii="TH Sarabun New" w:hAnsi="TH Sarabun New" w:cs="TH Sarabun New"/>
          <w:sz w:val="32"/>
          <w:szCs w:val="32"/>
          <w:cs/>
        </w:rPr>
        <w:t>คุณธรรมจริยธรรม และค่านิยมที่พึงประสงค์ โรงเรียนบ้านหนอง</w:t>
      </w:r>
      <w:r w:rsidR="00AE1D30">
        <w:rPr>
          <w:rFonts w:ascii="TH Sarabun New" w:hAnsi="TH Sarabun New" w:cs="TH Sarabun New" w:hint="cs"/>
          <w:sz w:val="32"/>
          <w:szCs w:val="32"/>
          <w:cs/>
        </w:rPr>
        <w:t>ฆ้อง</w:t>
      </w:r>
      <w:r w:rsidRPr="00705DF8">
        <w:rPr>
          <w:rFonts w:ascii="TH Sarabun New" w:hAnsi="TH Sarabun New" w:cs="TH Sarabun New"/>
          <w:sz w:val="32"/>
          <w:szCs w:val="32"/>
          <w:cs/>
        </w:rPr>
        <w:t xml:space="preserve"> ในด้านสภาพแวดล้อม</w:t>
      </w:r>
      <w:r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>พบว่า</w:t>
      </w:r>
      <w:r w:rsidR="00C249F8" w:rsidRPr="00705D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>โดยภาพรวมมีความเหมาะสม</w:t>
      </w:r>
      <w:r w:rsidR="00EE43F2" w:rsidRPr="00705DF8">
        <w:rPr>
          <w:rFonts w:ascii="TH Sarabun New" w:hAnsi="TH Sarabun New" w:cs="TH Sarabun New"/>
          <w:sz w:val="32"/>
          <w:szCs w:val="32"/>
          <w:cs/>
        </w:rPr>
        <w:t>ในระดับ</w:t>
      </w:r>
      <w:r w:rsidRPr="00705DF8">
        <w:rPr>
          <w:rFonts w:ascii="TH Sarabun New" w:hAnsi="TH Sarabun New" w:cs="TH Sarabun New"/>
          <w:sz w:val="32"/>
          <w:szCs w:val="32"/>
          <w:cs/>
        </w:rPr>
        <w:t>ปานกลาง</w:t>
      </w:r>
      <w:r w:rsidR="00C249F8"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="00C249F8" w:rsidRPr="00705DF8">
        <w:rPr>
          <w:rFonts w:ascii="TH Sarabun New" w:hAnsi="TH Sarabun New" w:cs="TH Sarabun New"/>
          <w:sz w:val="32"/>
          <w:szCs w:val="32"/>
          <w:cs/>
        </w:rPr>
        <w:t>และผู้ปกครองนักเรียนมีความต้องการให้โรงเรียนจัดกิจกรรมโครงการ</w:t>
      </w:r>
      <w:r w:rsidR="000015B3">
        <w:rPr>
          <w:rFonts w:ascii="TH Sarabun New" w:hAnsi="TH Sarabun New" w:cs="TH Sarabun New" w:hint="cs"/>
          <w:sz w:val="32"/>
          <w:szCs w:val="32"/>
          <w:cs/>
        </w:rPr>
        <w:t>เสริมสร้าง</w:t>
      </w:r>
      <w:r w:rsidR="00C249F8" w:rsidRPr="00705DF8">
        <w:rPr>
          <w:rFonts w:ascii="TH Sarabun New" w:hAnsi="TH Sarabun New" w:cs="TH Sarabun New"/>
          <w:sz w:val="32"/>
          <w:szCs w:val="32"/>
          <w:cs/>
        </w:rPr>
        <w:t xml:space="preserve">คุณธรรมจริยธรรม และค่านิยมที่พึงประสงค์ ดังนี้ </w:t>
      </w:r>
    </w:p>
    <w:p w14:paraId="5424EC5A" w14:textId="77777777" w:rsidR="002D4E67" w:rsidRPr="00705DF8" w:rsidRDefault="002D4E67" w:rsidP="006D08B7">
      <w:pPr>
        <w:spacing w:after="0" w:line="240" w:lineRule="auto"/>
        <w:ind w:firstLine="121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5DF8">
        <w:rPr>
          <w:rFonts w:ascii="TH Sarabun New" w:hAnsi="TH Sarabun New" w:cs="TH Sarabun New"/>
          <w:szCs w:val="32"/>
          <w:cs/>
        </w:rPr>
        <w:t xml:space="preserve">1.1 </w:t>
      </w:r>
      <w:r w:rsidR="00C249F8" w:rsidRPr="00705DF8">
        <w:rPr>
          <w:rFonts w:ascii="TH Sarabun New" w:hAnsi="TH Sarabun New" w:cs="TH Sarabun New"/>
          <w:sz w:val="32"/>
          <w:szCs w:val="32"/>
          <w:cs/>
        </w:rPr>
        <w:t>การ</w:t>
      </w:r>
      <w:r w:rsidRPr="00705DF8">
        <w:rPr>
          <w:rFonts w:ascii="TH Sarabun New" w:hAnsi="TH Sarabun New" w:cs="TH Sarabun New"/>
          <w:sz w:val="32"/>
          <w:szCs w:val="32"/>
          <w:cs/>
        </w:rPr>
        <w:t>จัดกิจกรรมให้นักเรียนมีวินัย มีความรับผิดชอบ และปฏิบัติตนตามหลักธรรมเบื้องต้นของศาสนาที่ตนนับถือ</w:t>
      </w:r>
      <w:r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>ผู้ปกครองส่วนใหญ่เห็นว่ากิจกรรมที่โรงเรียนควรจะจัดได้แก่ กิจกรรมการปลูกฝังและส่งเสริมระบอบประชาธิปไตย</w:t>
      </w:r>
      <w:r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>กิจกรรมการรักษาความสะอาด และกิจกรรมส่งเสริมจริยธรรมนักเรียน</w:t>
      </w:r>
    </w:p>
    <w:p w14:paraId="278C26B1" w14:textId="77777777" w:rsidR="002D4E67" w:rsidRPr="00705DF8" w:rsidRDefault="00C249F8" w:rsidP="006D08B7">
      <w:pPr>
        <w:spacing w:after="0" w:line="240" w:lineRule="auto"/>
        <w:ind w:firstLine="1210"/>
        <w:jc w:val="thaiDistribute"/>
        <w:rPr>
          <w:rFonts w:ascii="TH Sarabun New" w:hAnsi="TH Sarabun New" w:cs="TH Sarabun New"/>
          <w:sz w:val="32"/>
          <w:szCs w:val="32"/>
        </w:rPr>
      </w:pPr>
      <w:r w:rsidRPr="00705DF8">
        <w:rPr>
          <w:rFonts w:ascii="TH Sarabun New" w:hAnsi="TH Sarabun New" w:cs="TH Sarabun New"/>
          <w:sz w:val="32"/>
          <w:szCs w:val="32"/>
          <w:cs/>
        </w:rPr>
        <w:t>1.2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>การ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>จัดกิจกรรมให้นักเรียนมีความซื่อสัตย์สุจริต</w:t>
      </w:r>
      <w:r w:rsidR="002D4E67" w:rsidRPr="00705DF8">
        <w:rPr>
          <w:rFonts w:ascii="TH Sarabun New" w:hAnsi="TH Sarabun New" w:cs="TH Sarabun New"/>
          <w:szCs w:val="32"/>
        </w:rPr>
        <w:t xml:space="preserve"> 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>ผู้ปกครองส่วนใหญ่เห็นว่ากิจกรรมที่โรงเรียนควรจะจัดได้แก่</w:t>
      </w:r>
      <w:r w:rsidR="002D4E67" w:rsidRPr="00705DF8">
        <w:rPr>
          <w:rFonts w:ascii="TH Sarabun New" w:hAnsi="TH Sarabun New" w:cs="TH Sarabun New"/>
          <w:szCs w:val="32"/>
        </w:rPr>
        <w:t xml:space="preserve"> 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>กิจกรรมการปลูกฝังคุณธรรมด้วยความซื่อสัตย์</w:t>
      </w:r>
      <w:r w:rsidR="002D4E67" w:rsidRPr="00705DF8">
        <w:rPr>
          <w:rFonts w:ascii="TH Sarabun New" w:hAnsi="TH Sarabun New" w:cs="TH Sarabun New"/>
          <w:szCs w:val="32"/>
        </w:rPr>
        <w:t xml:space="preserve">  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>และกิจกรรมวันเด็กแห่งชาติ</w:t>
      </w:r>
    </w:p>
    <w:p w14:paraId="46B520A7" w14:textId="77777777" w:rsidR="002D4E67" w:rsidRPr="00705DF8" w:rsidRDefault="00C249F8" w:rsidP="006D08B7">
      <w:pPr>
        <w:spacing w:after="0" w:line="240" w:lineRule="auto"/>
        <w:ind w:firstLine="1210"/>
        <w:jc w:val="thaiDistribute"/>
        <w:rPr>
          <w:rFonts w:ascii="TH Sarabun New" w:hAnsi="TH Sarabun New" w:cs="TH Sarabun New"/>
          <w:szCs w:val="32"/>
        </w:rPr>
      </w:pPr>
      <w:r w:rsidRPr="00705DF8">
        <w:rPr>
          <w:rFonts w:ascii="TH Sarabun New" w:hAnsi="TH Sarabun New" w:cs="TH Sarabun New"/>
          <w:szCs w:val="32"/>
          <w:cs/>
        </w:rPr>
        <w:lastRenderedPageBreak/>
        <w:t>1</w:t>
      </w:r>
      <w:r w:rsidR="002D4E67" w:rsidRPr="00705DF8">
        <w:rPr>
          <w:rFonts w:ascii="TH Sarabun New" w:hAnsi="TH Sarabun New" w:cs="TH Sarabun New"/>
          <w:szCs w:val="32"/>
          <w:cs/>
        </w:rPr>
        <w:t xml:space="preserve">.3 </w:t>
      </w:r>
      <w:r w:rsidRPr="00705DF8">
        <w:rPr>
          <w:rFonts w:ascii="TH Sarabun New" w:hAnsi="TH Sarabun New" w:cs="TH Sarabun New"/>
          <w:sz w:val="32"/>
          <w:szCs w:val="32"/>
          <w:cs/>
        </w:rPr>
        <w:t>การ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>จัดกิจกรรมให้นักเรียนมีความกตัญญูกตเวที</w:t>
      </w:r>
      <w:r w:rsidR="002D4E67" w:rsidRPr="00705DF8">
        <w:rPr>
          <w:rFonts w:ascii="TH Sarabun New" w:hAnsi="TH Sarabun New" w:cs="TH Sarabun New"/>
          <w:szCs w:val="32"/>
        </w:rPr>
        <w:t xml:space="preserve"> 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>ผู้ปกครองส่วนใหญ่เห็นว่ากิจกรรมที่โรงเรียนควรจะจัดได้แก่</w:t>
      </w:r>
      <w:r w:rsidR="002D4E67" w:rsidRPr="00705DF8">
        <w:rPr>
          <w:rFonts w:ascii="TH Sarabun New" w:hAnsi="TH Sarabun New" w:cs="TH Sarabun New"/>
          <w:szCs w:val="32"/>
        </w:rPr>
        <w:t xml:space="preserve"> 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>กิจกรรมวันอำลาสถาบัน</w:t>
      </w:r>
      <w:r w:rsidR="002D4E67" w:rsidRPr="00705DF8">
        <w:rPr>
          <w:rFonts w:ascii="TH Sarabun New" w:hAnsi="TH Sarabun New" w:cs="TH Sarabun New"/>
          <w:szCs w:val="32"/>
        </w:rPr>
        <w:t xml:space="preserve">  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>และกิจกรรมวันแม่แห่งชาติ</w:t>
      </w:r>
    </w:p>
    <w:p w14:paraId="2DB28408" w14:textId="77777777" w:rsidR="002D4E67" w:rsidRPr="00705DF8" w:rsidRDefault="00C249F8" w:rsidP="006D08B7">
      <w:pPr>
        <w:spacing w:after="0" w:line="240" w:lineRule="auto"/>
        <w:ind w:firstLine="1210"/>
        <w:jc w:val="thaiDistribute"/>
        <w:rPr>
          <w:rFonts w:ascii="TH Sarabun New" w:hAnsi="TH Sarabun New" w:cs="TH Sarabun New"/>
          <w:sz w:val="32"/>
          <w:szCs w:val="32"/>
        </w:rPr>
      </w:pPr>
      <w:r w:rsidRPr="00705DF8">
        <w:rPr>
          <w:rFonts w:ascii="TH Sarabun New" w:hAnsi="TH Sarabun New" w:cs="TH Sarabun New"/>
          <w:szCs w:val="32"/>
          <w:cs/>
        </w:rPr>
        <w:t>1</w:t>
      </w:r>
      <w:r w:rsidR="002D4E67" w:rsidRPr="00705DF8">
        <w:rPr>
          <w:rFonts w:ascii="TH Sarabun New" w:hAnsi="TH Sarabun New" w:cs="TH Sarabun New"/>
          <w:szCs w:val="32"/>
          <w:cs/>
        </w:rPr>
        <w:t xml:space="preserve">.4 </w:t>
      </w:r>
      <w:r w:rsidRPr="00705DF8">
        <w:rPr>
          <w:rFonts w:ascii="TH Sarabun New" w:hAnsi="TH Sarabun New" w:cs="TH Sarabun New"/>
          <w:sz w:val="32"/>
          <w:szCs w:val="32"/>
          <w:cs/>
        </w:rPr>
        <w:t>การ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>จัดกิจกรรมให้นักเรียนมีเมตตากรุณา เอื้อเฟื้อเผื่อแผ่และเสียสละเพื่อส่วนรวม</w:t>
      </w:r>
      <w:r w:rsidR="002D4E67" w:rsidRPr="00705DF8">
        <w:rPr>
          <w:rFonts w:ascii="TH Sarabun New" w:hAnsi="TH Sarabun New" w:cs="TH Sarabun New"/>
          <w:szCs w:val="32"/>
        </w:rPr>
        <w:t xml:space="preserve"> 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>ผู้ปกครองส่วนใหญ่เห็นว่ากิจกรรมที่โรงเรียนควรจะจัดได้แก่</w:t>
      </w:r>
      <w:r w:rsidR="002D4E67" w:rsidRPr="00705DF8">
        <w:rPr>
          <w:rFonts w:ascii="TH Sarabun New" w:hAnsi="TH Sarabun New" w:cs="TH Sarabun New"/>
          <w:szCs w:val="32"/>
        </w:rPr>
        <w:t xml:space="preserve"> 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>กิจกรรมการกิจกรรมอนุรักษ์ธรรมชาติและสิ่งแวดล้อม</w:t>
      </w:r>
      <w:r w:rsidR="002D4E67"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="002D4E67" w:rsidRPr="00705DF8">
        <w:rPr>
          <w:rFonts w:ascii="TH Sarabun New" w:hAnsi="TH Sarabun New" w:cs="TH Sarabun New"/>
          <w:szCs w:val="32"/>
          <w:cs/>
        </w:rPr>
        <w:t>และ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>กิจกรรมบำเพ็ญประโยชน์</w:t>
      </w:r>
    </w:p>
    <w:p w14:paraId="347FE6D2" w14:textId="77777777" w:rsidR="002D4E67" w:rsidRPr="00705DF8" w:rsidRDefault="00C249F8" w:rsidP="006D08B7">
      <w:pPr>
        <w:spacing w:after="0" w:line="240" w:lineRule="auto"/>
        <w:ind w:firstLine="121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5DF8">
        <w:rPr>
          <w:rFonts w:ascii="TH Sarabun New" w:hAnsi="TH Sarabun New" w:cs="TH Sarabun New"/>
          <w:szCs w:val="32"/>
          <w:cs/>
        </w:rPr>
        <w:t>1</w:t>
      </w:r>
      <w:r w:rsidR="002D4E67" w:rsidRPr="00705DF8">
        <w:rPr>
          <w:rFonts w:ascii="TH Sarabun New" w:hAnsi="TH Sarabun New" w:cs="TH Sarabun New"/>
          <w:szCs w:val="32"/>
          <w:cs/>
        </w:rPr>
        <w:t xml:space="preserve">.5 </w:t>
      </w:r>
      <w:r w:rsidRPr="00705DF8">
        <w:rPr>
          <w:rFonts w:ascii="TH Sarabun New" w:hAnsi="TH Sarabun New" w:cs="TH Sarabun New"/>
          <w:sz w:val="32"/>
          <w:szCs w:val="32"/>
          <w:cs/>
        </w:rPr>
        <w:t>การ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>จัดกิจกรรมให้นักเรียนประหยัด รู้จักใช้ทรัพย์สิ่งของส่วนตนและส่วนรวมอย่างคุ้มค่า</w:t>
      </w:r>
      <w:r w:rsidR="002D4E67" w:rsidRPr="00705DF8">
        <w:rPr>
          <w:rFonts w:ascii="TH Sarabun New" w:hAnsi="TH Sarabun New" w:cs="TH Sarabun New"/>
          <w:szCs w:val="32"/>
          <w:cs/>
        </w:rPr>
        <w:t xml:space="preserve"> 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>ผู้ปกครองส่วนใหญ่เห็นว่ากิจกรรมที่โรงเรียนควรจะจัดได้แก่</w:t>
      </w:r>
      <w:r w:rsidR="002D4E67" w:rsidRPr="00705DF8">
        <w:rPr>
          <w:rFonts w:ascii="TH Sarabun New" w:hAnsi="TH Sarabun New" w:cs="TH Sarabun New"/>
          <w:szCs w:val="32"/>
          <w:cs/>
        </w:rPr>
        <w:t xml:space="preserve"> 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>กิจกรรมการประหยัดและออม</w:t>
      </w:r>
      <w:r w:rsidR="002D4E67" w:rsidRPr="00705DF8">
        <w:rPr>
          <w:rFonts w:ascii="TH Sarabun New" w:hAnsi="TH Sarabun New" w:cs="TH Sarabun New"/>
          <w:szCs w:val="32"/>
          <w:cs/>
        </w:rPr>
        <w:t xml:space="preserve"> และ</w:t>
      </w:r>
      <w:r w:rsidR="002D4E67" w:rsidRPr="00705DF8">
        <w:rPr>
          <w:rFonts w:ascii="TH Sarabun New" w:hAnsi="TH Sarabun New" w:cs="TH Sarabun New"/>
          <w:sz w:val="32"/>
          <w:szCs w:val="32"/>
          <w:cs/>
        </w:rPr>
        <w:t>กิจกรรมธนาคารความดี</w:t>
      </w:r>
    </w:p>
    <w:p w14:paraId="29C6DDCF" w14:textId="77777777" w:rsidR="002D4E67" w:rsidRPr="00705DF8" w:rsidRDefault="002D4E67" w:rsidP="006D08B7">
      <w:pPr>
        <w:spacing w:after="0" w:line="240" w:lineRule="auto"/>
        <w:ind w:firstLine="121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5DF8">
        <w:rPr>
          <w:rFonts w:ascii="TH Sarabun New" w:hAnsi="TH Sarabun New" w:cs="TH Sarabun New"/>
          <w:szCs w:val="32"/>
          <w:cs/>
        </w:rPr>
        <w:t xml:space="preserve">1.6 </w:t>
      </w:r>
      <w:r w:rsidR="00C249F8" w:rsidRPr="00705DF8">
        <w:rPr>
          <w:rFonts w:ascii="TH Sarabun New" w:hAnsi="TH Sarabun New" w:cs="TH Sarabun New"/>
          <w:sz w:val="32"/>
          <w:szCs w:val="32"/>
          <w:cs/>
        </w:rPr>
        <w:t>การ</w:t>
      </w:r>
      <w:r w:rsidRPr="00705DF8">
        <w:rPr>
          <w:rFonts w:ascii="TH Sarabun New" w:hAnsi="TH Sarabun New" w:cs="TH Sarabun New"/>
          <w:sz w:val="32"/>
          <w:szCs w:val="32"/>
          <w:cs/>
        </w:rPr>
        <w:t>จัดกิจกรรมให้นักเรียนภูมิใจในความเป็นไทย เห็นคุณค่าภูมิปัญญาไทย นิยมไทย และดำรงไว้ซึ่งความเป็นไทย</w:t>
      </w:r>
      <w:r w:rsidRPr="00705DF8">
        <w:rPr>
          <w:rFonts w:ascii="TH Sarabun New" w:hAnsi="TH Sarabun New" w:cs="TH Sarabun New"/>
          <w:szCs w:val="32"/>
          <w:cs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>ผู้ปกครองส่วนใหญ่เห็นว่ากิจกรรมที่โรงเรียนควรจะจัด ได้แก่</w:t>
      </w:r>
      <w:r w:rsidRPr="00705DF8">
        <w:rPr>
          <w:rFonts w:ascii="TH Sarabun New" w:hAnsi="TH Sarabun New" w:cs="TH Sarabun New"/>
          <w:szCs w:val="32"/>
          <w:cs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>กิจกรรมงามอย่างไทย</w:t>
      </w:r>
      <w:r w:rsidRPr="00705DF8">
        <w:rPr>
          <w:rFonts w:ascii="TH Sarabun New" w:hAnsi="TH Sarabun New" w:cs="TH Sarabun New"/>
          <w:szCs w:val="32"/>
          <w:cs/>
        </w:rPr>
        <w:t xml:space="preserve"> </w:t>
      </w:r>
    </w:p>
    <w:p w14:paraId="4D3807AB" w14:textId="20952DF7" w:rsidR="002D4E67" w:rsidRPr="00705DF8" w:rsidRDefault="002D4E67" w:rsidP="006D08B7">
      <w:pPr>
        <w:spacing w:after="0" w:line="240" w:lineRule="auto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705DF8">
        <w:rPr>
          <w:rFonts w:ascii="TH Sarabun New" w:hAnsi="TH Sarabun New" w:cs="TH Sarabun New"/>
          <w:sz w:val="32"/>
          <w:szCs w:val="32"/>
          <w:cs/>
        </w:rPr>
        <w:t>2. ผลการประเมินโครงการ</w:t>
      </w:r>
      <w:r w:rsidR="00527E09">
        <w:rPr>
          <w:rFonts w:ascii="TH Sarabun New" w:hAnsi="TH Sarabun New" w:cs="TH Sarabun New" w:hint="cs"/>
          <w:sz w:val="32"/>
          <w:szCs w:val="32"/>
          <w:cs/>
        </w:rPr>
        <w:t>เสริมสร้าง</w:t>
      </w:r>
      <w:r w:rsidRPr="00705DF8">
        <w:rPr>
          <w:rFonts w:ascii="TH Sarabun New" w:hAnsi="TH Sarabun New" w:cs="TH Sarabun New"/>
          <w:sz w:val="32"/>
          <w:szCs w:val="32"/>
          <w:cs/>
        </w:rPr>
        <w:t>คุณธรรมจริยธรรม และค่านิยมที่พึงประสงค์ โร</w:t>
      </w:r>
      <w:r w:rsidR="00FF049E" w:rsidRPr="00705DF8">
        <w:rPr>
          <w:rFonts w:ascii="TH Sarabun New" w:hAnsi="TH Sarabun New" w:cs="TH Sarabun New"/>
          <w:sz w:val="32"/>
          <w:szCs w:val="32"/>
          <w:cs/>
        </w:rPr>
        <w:t>งเรียนบ้านหนอง</w:t>
      </w:r>
      <w:r w:rsidR="00AE1D30">
        <w:rPr>
          <w:rFonts w:ascii="TH Sarabun New" w:hAnsi="TH Sarabun New" w:cs="TH Sarabun New" w:hint="cs"/>
          <w:sz w:val="32"/>
          <w:szCs w:val="32"/>
          <w:cs/>
        </w:rPr>
        <w:t>ฆ้อง</w:t>
      </w:r>
      <w:r w:rsidR="00FF049E" w:rsidRPr="00705D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 xml:space="preserve">ด้านปัจจัยนำเข้า </w:t>
      </w:r>
      <w:r w:rsidR="00971549" w:rsidRPr="00705DF8">
        <w:rPr>
          <w:rFonts w:ascii="TH Sarabun New" w:hAnsi="TH Sarabun New" w:cs="TH Sarabun New"/>
          <w:sz w:val="32"/>
          <w:szCs w:val="32"/>
          <w:cs/>
        </w:rPr>
        <w:t>พบ</w:t>
      </w:r>
      <w:r w:rsidRPr="00705DF8">
        <w:rPr>
          <w:rFonts w:ascii="TH Sarabun New" w:hAnsi="TH Sarabun New" w:cs="TH Sarabun New"/>
          <w:sz w:val="32"/>
          <w:szCs w:val="32"/>
          <w:cs/>
        </w:rPr>
        <w:t>ว่า</w:t>
      </w:r>
      <w:r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>โดยภาพรวมมีความเหมาะสม</w:t>
      </w:r>
      <w:r w:rsidR="00971549" w:rsidRPr="00705DF8">
        <w:rPr>
          <w:rFonts w:ascii="TH Sarabun New" w:hAnsi="TH Sarabun New" w:cs="TH Sarabun New"/>
          <w:sz w:val="32"/>
          <w:szCs w:val="32"/>
          <w:cs/>
        </w:rPr>
        <w:t>ในระดับ</w:t>
      </w:r>
      <w:r w:rsidRPr="00705DF8">
        <w:rPr>
          <w:rFonts w:ascii="TH Sarabun New" w:hAnsi="TH Sarabun New" w:cs="TH Sarabun New"/>
          <w:sz w:val="32"/>
          <w:szCs w:val="32"/>
          <w:cs/>
        </w:rPr>
        <w:t>ปานกลาง</w:t>
      </w:r>
    </w:p>
    <w:p w14:paraId="798B112C" w14:textId="16112A82" w:rsidR="002D4E67" w:rsidRPr="00705DF8" w:rsidRDefault="002D4E67" w:rsidP="006D08B7">
      <w:pPr>
        <w:spacing w:after="0" w:line="240" w:lineRule="auto"/>
        <w:ind w:right="-144"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705DF8">
        <w:rPr>
          <w:rFonts w:ascii="TH Sarabun New" w:hAnsi="TH Sarabun New" w:cs="TH Sarabun New"/>
          <w:sz w:val="32"/>
          <w:szCs w:val="32"/>
          <w:cs/>
        </w:rPr>
        <w:t>3. ผลการประเมินโครงการ</w:t>
      </w:r>
      <w:r w:rsidR="00527E09">
        <w:rPr>
          <w:rFonts w:ascii="TH Sarabun New" w:hAnsi="TH Sarabun New" w:cs="TH Sarabun New" w:hint="cs"/>
          <w:sz w:val="32"/>
          <w:szCs w:val="32"/>
          <w:cs/>
        </w:rPr>
        <w:t>เสริมสร้าง</w:t>
      </w:r>
      <w:r w:rsidRPr="00705DF8">
        <w:rPr>
          <w:rFonts w:ascii="TH Sarabun New" w:hAnsi="TH Sarabun New" w:cs="TH Sarabun New"/>
          <w:sz w:val="32"/>
          <w:szCs w:val="32"/>
          <w:cs/>
        </w:rPr>
        <w:t>คุณธรรมจริยธรรม และค่านิยมที่พึงประสงค์ โร</w:t>
      </w:r>
      <w:r w:rsidR="00FF049E" w:rsidRPr="00705DF8">
        <w:rPr>
          <w:rFonts w:ascii="TH Sarabun New" w:hAnsi="TH Sarabun New" w:cs="TH Sarabun New"/>
          <w:sz w:val="32"/>
          <w:szCs w:val="32"/>
          <w:cs/>
        </w:rPr>
        <w:t>งเรียนบ้านหนอง</w:t>
      </w:r>
      <w:r w:rsidR="00AE1D30">
        <w:rPr>
          <w:rFonts w:ascii="TH Sarabun New" w:hAnsi="TH Sarabun New" w:cs="TH Sarabun New" w:hint="cs"/>
          <w:sz w:val="32"/>
          <w:szCs w:val="32"/>
          <w:cs/>
        </w:rPr>
        <w:t>ฆ้อง</w:t>
      </w:r>
      <w:r w:rsidR="00FF049E" w:rsidRPr="00705D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 xml:space="preserve">ด้านกระบวนการ </w:t>
      </w:r>
      <w:r w:rsidR="00971549" w:rsidRPr="00705DF8">
        <w:rPr>
          <w:rFonts w:ascii="TH Sarabun New" w:hAnsi="TH Sarabun New" w:cs="TH Sarabun New"/>
          <w:sz w:val="32"/>
          <w:szCs w:val="32"/>
          <w:cs/>
        </w:rPr>
        <w:t>พบ</w:t>
      </w:r>
      <w:r w:rsidRPr="00705DF8">
        <w:rPr>
          <w:rFonts w:ascii="TH Sarabun New" w:hAnsi="TH Sarabun New" w:cs="TH Sarabun New"/>
          <w:sz w:val="32"/>
          <w:szCs w:val="32"/>
          <w:cs/>
        </w:rPr>
        <w:t>ว่า</w:t>
      </w:r>
      <w:r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>โดยภาพรวมมีความเหมาะสม</w:t>
      </w:r>
      <w:r w:rsidR="00971549" w:rsidRPr="00705DF8">
        <w:rPr>
          <w:rFonts w:ascii="TH Sarabun New" w:hAnsi="TH Sarabun New" w:cs="TH Sarabun New"/>
          <w:sz w:val="32"/>
          <w:szCs w:val="32"/>
          <w:cs/>
        </w:rPr>
        <w:t>ในระดับ</w:t>
      </w:r>
      <w:r w:rsidRPr="00705DF8">
        <w:rPr>
          <w:rFonts w:ascii="TH Sarabun New" w:hAnsi="TH Sarabun New" w:cs="TH Sarabun New"/>
          <w:sz w:val="32"/>
          <w:szCs w:val="32"/>
          <w:cs/>
        </w:rPr>
        <w:t>มาก</w:t>
      </w:r>
    </w:p>
    <w:p w14:paraId="671EADF5" w14:textId="672B2CBB" w:rsidR="002D4E67" w:rsidRPr="00705DF8" w:rsidRDefault="002D4E67" w:rsidP="006D08B7">
      <w:pPr>
        <w:spacing w:after="0" w:line="240" w:lineRule="auto"/>
        <w:ind w:right="-144"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705DF8">
        <w:rPr>
          <w:rFonts w:ascii="TH Sarabun New" w:hAnsi="TH Sarabun New" w:cs="TH Sarabun New"/>
          <w:sz w:val="32"/>
          <w:szCs w:val="32"/>
          <w:cs/>
        </w:rPr>
        <w:t>4. ผลการประเมินโครงการ</w:t>
      </w:r>
      <w:r w:rsidR="00527E09">
        <w:rPr>
          <w:rFonts w:ascii="TH Sarabun New" w:hAnsi="TH Sarabun New" w:cs="TH Sarabun New" w:hint="cs"/>
          <w:sz w:val="32"/>
          <w:szCs w:val="32"/>
          <w:cs/>
        </w:rPr>
        <w:t>เสริมสร้าง</w:t>
      </w:r>
      <w:r w:rsidRPr="00705DF8">
        <w:rPr>
          <w:rFonts w:ascii="TH Sarabun New" w:hAnsi="TH Sarabun New" w:cs="TH Sarabun New"/>
          <w:sz w:val="32"/>
          <w:szCs w:val="32"/>
          <w:cs/>
        </w:rPr>
        <w:t>คุณธรรมจริยธรรม และค่านิยมที่พึงประสงค์ โรงเรียนบ้านหนอง</w:t>
      </w:r>
      <w:r w:rsidR="00AE1D30">
        <w:rPr>
          <w:rFonts w:ascii="TH Sarabun New" w:hAnsi="TH Sarabun New" w:cs="TH Sarabun New" w:hint="cs"/>
          <w:sz w:val="32"/>
          <w:szCs w:val="32"/>
          <w:cs/>
        </w:rPr>
        <w:t>ฆ้อง</w:t>
      </w:r>
      <w:r w:rsidRPr="00705DF8">
        <w:rPr>
          <w:rFonts w:ascii="TH Sarabun New" w:hAnsi="TH Sarabun New" w:cs="TH Sarabun New"/>
          <w:sz w:val="32"/>
          <w:szCs w:val="32"/>
          <w:cs/>
        </w:rPr>
        <w:t xml:space="preserve"> ด้านผลผลิต </w:t>
      </w:r>
      <w:r w:rsidR="00971549" w:rsidRPr="00705DF8">
        <w:rPr>
          <w:rFonts w:ascii="TH Sarabun New" w:hAnsi="TH Sarabun New" w:cs="TH Sarabun New"/>
          <w:sz w:val="32"/>
          <w:szCs w:val="32"/>
          <w:cs/>
        </w:rPr>
        <w:t>พบว่า</w:t>
      </w:r>
      <w:r w:rsidR="00FF049E" w:rsidRPr="00705D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>ในด้านผลผลิต</w:t>
      </w:r>
      <w:r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>โดยภาพรวมผลการประเมินอยู่ในระดับมาก</w:t>
      </w:r>
      <w:r w:rsidR="00FF049E"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="00FF049E" w:rsidRPr="00705DF8">
        <w:rPr>
          <w:rFonts w:ascii="TH Sarabun New" w:hAnsi="TH Sarabun New" w:cs="TH Sarabun New"/>
          <w:sz w:val="32"/>
          <w:szCs w:val="32"/>
          <w:cs/>
        </w:rPr>
        <w:t>ส่วน</w:t>
      </w:r>
      <w:r w:rsidRPr="00705DF8">
        <w:rPr>
          <w:rFonts w:ascii="TH Sarabun New" w:hAnsi="TH Sarabun New" w:cs="TH Sarabun New"/>
          <w:sz w:val="32"/>
          <w:szCs w:val="32"/>
          <w:cs/>
        </w:rPr>
        <w:t>ด้านพฤติกรรมนักเรียน (ผลลัพธ์)</w:t>
      </w:r>
      <w:r w:rsidRPr="00705DF8">
        <w:rPr>
          <w:rFonts w:ascii="TH Sarabun New" w:hAnsi="TH Sarabun New" w:cs="TH Sarabun New"/>
          <w:sz w:val="32"/>
          <w:szCs w:val="32"/>
        </w:rPr>
        <w:t xml:space="preserve"> </w:t>
      </w:r>
      <w:r w:rsidRPr="00705DF8">
        <w:rPr>
          <w:rFonts w:ascii="TH Sarabun New" w:hAnsi="TH Sarabun New" w:cs="TH Sarabun New"/>
          <w:sz w:val="32"/>
          <w:szCs w:val="32"/>
          <w:cs/>
        </w:rPr>
        <w:t>ชั้นอนุบาลถึงชั้น</w:t>
      </w:r>
      <w:r w:rsidR="000015B3">
        <w:rPr>
          <w:rFonts w:ascii="TH Sarabun New" w:hAnsi="TH Sarabun New" w:cs="TH Sarabun New" w:hint="cs"/>
          <w:sz w:val="32"/>
          <w:szCs w:val="32"/>
          <w:cs/>
        </w:rPr>
        <w:t>มัธยม</w:t>
      </w:r>
      <w:r w:rsidRPr="00705DF8">
        <w:rPr>
          <w:rFonts w:ascii="TH Sarabun New" w:hAnsi="TH Sarabun New" w:cs="TH Sarabun New"/>
          <w:sz w:val="32"/>
          <w:szCs w:val="32"/>
          <w:cs/>
        </w:rPr>
        <w:t xml:space="preserve">ศึกษาปีที่ </w:t>
      </w:r>
      <w:r w:rsidR="000015B3">
        <w:rPr>
          <w:rFonts w:ascii="TH Sarabun New" w:hAnsi="TH Sarabun New" w:cs="TH Sarabun New" w:hint="cs"/>
          <w:sz w:val="32"/>
          <w:szCs w:val="32"/>
          <w:cs/>
        </w:rPr>
        <w:t>3</w:t>
      </w:r>
      <w:r w:rsidRPr="00705DF8">
        <w:rPr>
          <w:rFonts w:ascii="TH Sarabun New" w:hAnsi="TH Sarabun New" w:cs="TH Sarabun New"/>
          <w:sz w:val="32"/>
          <w:szCs w:val="32"/>
          <w:cs/>
        </w:rPr>
        <w:t xml:space="preserve"> โดยภาพรวมนักเรียนมีพฤติกรรมอยู่ในระดับดี</w:t>
      </w:r>
    </w:p>
    <w:p w14:paraId="1F047C47" w14:textId="77777777" w:rsidR="00105ED4" w:rsidRPr="00705DF8" w:rsidRDefault="00105ED4" w:rsidP="00105ED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0A207554" w14:textId="77777777" w:rsidR="00A17EBD" w:rsidRPr="00705DF8" w:rsidRDefault="00A17EBD" w:rsidP="00105ED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1A41E093" w14:textId="77777777" w:rsidR="00FF049E" w:rsidRPr="00705DF8" w:rsidRDefault="00FF049E" w:rsidP="00105ED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6C511EB2" w14:textId="77777777" w:rsidR="00FF049E" w:rsidRPr="00705DF8" w:rsidRDefault="00FF049E" w:rsidP="00105ED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7F1394D0" w14:textId="77777777" w:rsidR="00A17EBD" w:rsidRPr="00705DF8" w:rsidRDefault="00A17EBD" w:rsidP="00105ED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2D40DD09" w14:textId="77777777" w:rsidR="00FF049E" w:rsidRPr="00705DF8" w:rsidRDefault="00FF049E" w:rsidP="00105ED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2C6C6448" w14:textId="77777777" w:rsidR="00FF049E" w:rsidRPr="00705DF8" w:rsidRDefault="00FF049E" w:rsidP="00105ED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554FF8F8" w14:textId="77777777" w:rsidR="00FF049E" w:rsidRPr="00705DF8" w:rsidRDefault="00FF049E" w:rsidP="00105ED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780F21A0" w14:textId="77777777" w:rsidR="00FF049E" w:rsidRPr="00705DF8" w:rsidRDefault="00FF049E" w:rsidP="00105ED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7789E7AA" w14:textId="77777777" w:rsidR="00EE68C0" w:rsidRPr="00705DF8" w:rsidRDefault="00EE68C0" w:rsidP="00105ED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00895E5F" w14:textId="77777777" w:rsidR="00EE68C0" w:rsidRPr="00705DF8" w:rsidRDefault="00EE68C0" w:rsidP="00105ED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30F60E7F" w14:textId="77777777" w:rsidR="00EE68C0" w:rsidRPr="00705DF8" w:rsidRDefault="00EE68C0" w:rsidP="00105ED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6A96E983" w14:textId="77777777" w:rsidR="00EE68C0" w:rsidRPr="00705DF8" w:rsidRDefault="00EE68C0" w:rsidP="00105ED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3A8947F4" w14:textId="75E3470C" w:rsidR="00EE68C0" w:rsidRDefault="00EE68C0" w:rsidP="00105ED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2B29A07B" w14:textId="76FE51BE" w:rsidR="00705DF8" w:rsidRDefault="00705DF8" w:rsidP="00105ED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sectPr w:rsidR="00705DF8" w:rsidSect="003702D3">
      <w:headerReference w:type="default" r:id="rId7"/>
      <w:pgSz w:w="11906" w:h="16838" w:code="9"/>
      <w:pgMar w:top="1701" w:right="1418" w:bottom="1418" w:left="1701" w:header="1134" w:footer="1134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764E" w14:textId="77777777" w:rsidR="006A0A50" w:rsidRDefault="006A0A50" w:rsidP="003702D3">
      <w:pPr>
        <w:spacing w:after="0" w:line="240" w:lineRule="auto"/>
      </w:pPr>
      <w:r>
        <w:separator/>
      </w:r>
    </w:p>
  </w:endnote>
  <w:endnote w:type="continuationSeparator" w:id="0">
    <w:p w14:paraId="13C053D4" w14:textId="77777777" w:rsidR="006A0A50" w:rsidRDefault="006A0A50" w:rsidP="0037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4D06" w14:textId="77777777" w:rsidR="006A0A50" w:rsidRDefault="006A0A50" w:rsidP="003702D3">
      <w:pPr>
        <w:spacing w:after="0" w:line="240" w:lineRule="auto"/>
      </w:pPr>
      <w:r>
        <w:separator/>
      </w:r>
    </w:p>
  </w:footnote>
  <w:footnote w:type="continuationSeparator" w:id="0">
    <w:p w14:paraId="73F5A458" w14:textId="77777777" w:rsidR="006A0A50" w:rsidRDefault="006A0A50" w:rsidP="0037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44017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614FCD6F" w14:textId="448FECE2" w:rsidR="003702D3" w:rsidRPr="003702D3" w:rsidRDefault="003702D3" w:rsidP="003702D3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3702D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3702D3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3702D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3702D3">
          <w:rPr>
            <w:rFonts w:ascii="TH Sarabun New" w:hAnsi="TH Sarabun New" w:cs="TH Sarabun New"/>
            <w:sz w:val="32"/>
            <w:szCs w:val="32"/>
            <w:lang w:val="th-TH"/>
          </w:rPr>
          <w:t>2</w:t>
        </w:r>
        <w:r w:rsidRPr="003702D3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6DE1"/>
    <w:multiLevelType w:val="hybridMultilevel"/>
    <w:tmpl w:val="9D963204"/>
    <w:lvl w:ilvl="0" w:tplc="0BFABABE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 w16cid:durableId="29382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87"/>
    <w:rsid w:val="000015B3"/>
    <w:rsid w:val="00085696"/>
    <w:rsid w:val="000875DE"/>
    <w:rsid w:val="000A0A17"/>
    <w:rsid w:val="00105ED4"/>
    <w:rsid w:val="0014706D"/>
    <w:rsid w:val="001769D0"/>
    <w:rsid w:val="00182B41"/>
    <w:rsid w:val="001A6A71"/>
    <w:rsid w:val="001E1849"/>
    <w:rsid w:val="002546C9"/>
    <w:rsid w:val="00267C4E"/>
    <w:rsid w:val="00293A5F"/>
    <w:rsid w:val="00295BC6"/>
    <w:rsid w:val="002A038B"/>
    <w:rsid w:val="002D4E67"/>
    <w:rsid w:val="002D740F"/>
    <w:rsid w:val="00313D1B"/>
    <w:rsid w:val="00326A97"/>
    <w:rsid w:val="003702D3"/>
    <w:rsid w:val="003A77E4"/>
    <w:rsid w:val="003F199E"/>
    <w:rsid w:val="00423CE3"/>
    <w:rsid w:val="00484E46"/>
    <w:rsid w:val="0049223F"/>
    <w:rsid w:val="004978E6"/>
    <w:rsid w:val="004A26FB"/>
    <w:rsid w:val="004B4B07"/>
    <w:rsid w:val="004D73C0"/>
    <w:rsid w:val="00512675"/>
    <w:rsid w:val="00527E09"/>
    <w:rsid w:val="00537861"/>
    <w:rsid w:val="00550412"/>
    <w:rsid w:val="005C0043"/>
    <w:rsid w:val="005D4ACF"/>
    <w:rsid w:val="00610B7C"/>
    <w:rsid w:val="006142B2"/>
    <w:rsid w:val="00661F79"/>
    <w:rsid w:val="00681E58"/>
    <w:rsid w:val="00695C2F"/>
    <w:rsid w:val="006976EB"/>
    <w:rsid w:val="006A0A50"/>
    <w:rsid w:val="006D08B7"/>
    <w:rsid w:val="006E2DF1"/>
    <w:rsid w:val="006E347E"/>
    <w:rsid w:val="006E422C"/>
    <w:rsid w:val="006F2787"/>
    <w:rsid w:val="00704C3E"/>
    <w:rsid w:val="00705DF8"/>
    <w:rsid w:val="00775BB6"/>
    <w:rsid w:val="00777AEE"/>
    <w:rsid w:val="007A2BBB"/>
    <w:rsid w:val="00802B08"/>
    <w:rsid w:val="00803638"/>
    <w:rsid w:val="00813DEA"/>
    <w:rsid w:val="008221B6"/>
    <w:rsid w:val="0086612F"/>
    <w:rsid w:val="00877A0C"/>
    <w:rsid w:val="00887969"/>
    <w:rsid w:val="008A3087"/>
    <w:rsid w:val="008C7AE6"/>
    <w:rsid w:val="008D1428"/>
    <w:rsid w:val="008D5904"/>
    <w:rsid w:val="008D7DB9"/>
    <w:rsid w:val="00971549"/>
    <w:rsid w:val="009B092A"/>
    <w:rsid w:val="00A17EBD"/>
    <w:rsid w:val="00A219F6"/>
    <w:rsid w:val="00A71A22"/>
    <w:rsid w:val="00A91694"/>
    <w:rsid w:val="00AA1832"/>
    <w:rsid w:val="00AB3DFD"/>
    <w:rsid w:val="00AE1D30"/>
    <w:rsid w:val="00AE4951"/>
    <w:rsid w:val="00B027B0"/>
    <w:rsid w:val="00B26E4C"/>
    <w:rsid w:val="00B35A78"/>
    <w:rsid w:val="00B83853"/>
    <w:rsid w:val="00BE39BF"/>
    <w:rsid w:val="00C11894"/>
    <w:rsid w:val="00C249F8"/>
    <w:rsid w:val="00C37DEB"/>
    <w:rsid w:val="00C77D3C"/>
    <w:rsid w:val="00C9226D"/>
    <w:rsid w:val="00CA258F"/>
    <w:rsid w:val="00CA673B"/>
    <w:rsid w:val="00CC53B5"/>
    <w:rsid w:val="00D43BA5"/>
    <w:rsid w:val="00D4478D"/>
    <w:rsid w:val="00D76946"/>
    <w:rsid w:val="00DA6962"/>
    <w:rsid w:val="00DB3334"/>
    <w:rsid w:val="00DF57CF"/>
    <w:rsid w:val="00E048A4"/>
    <w:rsid w:val="00E23EA3"/>
    <w:rsid w:val="00E2416E"/>
    <w:rsid w:val="00E269E5"/>
    <w:rsid w:val="00EE17EC"/>
    <w:rsid w:val="00EE43F2"/>
    <w:rsid w:val="00EE68C0"/>
    <w:rsid w:val="00F41AE1"/>
    <w:rsid w:val="00F677A5"/>
    <w:rsid w:val="00F71A35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D2BD"/>
  <w15:chartTrackingRefBased/>
  <w15:docId w15:val="{295FFBCC-8E23-42AF-A255-E9C590CA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AE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7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702D3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37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702D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108!T</dc:creator>
  <cp:keywords/>
  <dc:description/>
  <cp:lastModifiedBy>สุกัญญา ปัตเมฆ</cp:lastModifiedBy>
  <cp:revision>2</cp:revision>
  <cp:lastPrinted>2009-09-19T07:31:00Z</cp:lastPrinted>
  <dcterms:created xsi:type="dcterms:W3CDTF">2022-07-26T02:54:00Z</dcterms:created>
  <dcterms:modified xsi:type="dcterms:W3CDTF">2022-07-26T02:54:00Z</dcterms:modified>
</cp:coreProperties>
</file>